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223" w14:textId="77777777" w:rsidR="00CC324B" w:rsidRPr="00D10482" w:rsidRDefault="00CC324B" w:rsidP="00CC324B">
      <w:pPr>
        <w:jc w:val="center"/>
        <w:rPr>
          <w:b/>
          <w:color w:val="C00000"/>
        </w:rPr>
      </w:pPr>
      <w:r w:rsidRPr="00D10482">
        <w:rPr>
          <w:b/>
          <w:color w:val="C00000"/>
        </w:rPr>
        <w:t>SKR &amp; SKR GOVT. COLLEGE FOR WOMEN (A), KADAPA</w:t>
      </w:r>
    </w:p>
    <w:p w14:paraId="706C27DF" w14:textId="77777777" w:rsidR="00CC324B" w:rsidRPr="00D10482" w:rsidRDefault="00CC324B" w:rsidP="00CC324B">
      <w:pPr>
        <w:spacing w:after="40"/>
        <w:ind w:right="-1152"/>
        <w:jc w:val="center"/>
        <w:rPr>
          <w:b/>
          <w:bCs/>
          <w:color w:val="0070C0"/>
        </w:rPr>
      </w:pPr>
      <w:r w:rsidRPr="00D10482">
        <w:rPr>
          <w:b/>
          <w:color w:val="0070C0"/>
        </w:rPr>
        <w:t>B.Sc. 1I</w:t>
      </w:r>
      <w:r w:rsidRPr="00D10482">
        <w:rPr>
          <w:b/>
          <w:color w:val="0070C0"/>
          <w:vertAlign w:val="superscript"/>
        </w:rPr>
        <w:t>nd</w:t>
      </w:r>
      <w:r w:rsidRPr="00D10482">
        <w:rPr>
          <w:b/>
          <w:color w:val="0070C0"/>
        </w:rPr>
        <w:t xml:space="preserve"> Semester Chemistry Syllabus under CBCS </w:t>
      </w:r>
      <w:r w:rsidRPr="00D10482">
        <w:rPr>
          <w:b/>
          <w:i/>
          <w:color w:val="0070C0"/>
        </w:rPr>
        <w:t xml:space="preserve"> </w:t>
      </w:r>
      <w:r w:rsidRPr="00D10482">
        <w:rPr>
          <w:b/>
          <w:i/>
          <w:color w:val="0070C0"/>
        </w:rPr>
        <w:tab/>
      </w:r>
    </w:p>
    <w:p w14:paraId="00428A14" w14:textId="77777777" w:rsidR="00CC324B" w:rsidRPr="00D10482" w:rsidRDefault="00CC324B" w:rsidP="00CC324B">
      <w:pPr>
        <w:jc w:val="center"/>
        <w:outlineLvl w:val="1"/>
        <w:rPr>
          <w:b/>
          <w:bCs/>
          <w:u w:val="single"/>
        </w:rPr>
      </w:pPr>
      <w:r w:rsidRPr="00D10482">
        <w:rPr>
          <w:b/>
          <w:bCs/>
          <w:color w:val="000000"/>
          <w:u w:val="single"/>
        </w:rPr>
        <w:t xml:space="preserve">Paper I: </w:t>
      </w:r>
      <w:r w:rsidRPr="00D10482">
        <w:rPr>
          <w:b/>
          <w:bCs/>
          <w:u w:val="single"/>
        </w:rPr>
        <w:t>Inorganic &amp; Physical Chemistry</w:t>
      </w:r>
    </w:p>
    <w:p w14:paraId="13B7E2AE" w14:textId="77777777" w:rsidR="00CC324B" w:rsidRPr="00D10482" w:rsidRDefault="00CC324B" w:rsidP="00CC324B">
      <w:pPr>
        <w:rPr>
          <w:b/>
          <w:i/>
        </w:rPr>
      </w:pPr>
      <w:r w:rsidRPr="00D10482">
        <w:rPr>
          <w:b/>
        </w:rPr>
        <w:t xml:space="preserve">                                   </w:t>
      </w:r>
    </w:p>
    <w:p w14:paraId="107FF6A5" w14:textId="77777777" w:rsidR="00CC324B" w:rsidRPr="00D10482" w:rsidRDefault="00CC324B" w:rsidP="00CC324B">
      <w:pPr>
        <w:tabs>
          <w:tab w:val="left" w:pos="720"/>
        </w:tabs>
        <w:spacing w:line="350" w:lineRule="auto"/>
        <w:ind w:right="840"/>
      </w:pPr>
    </w:p>
    <w:p w14:paraId="1825DA16" w14:textId="77777777" w:rsidR="00CC324B" w:rsidRPr="00D10482" w:rsidRDefault="00CC324B" w:rsidP="00CC324B">
      <w:pPr>
        <w:pStyle w:val="Heading2"/>
        <w:spacing w:before="179"/>
        <w:ind w:left="593" w:right="1206"/>
        <w:jc w:val="center"/>
      </w:pPr>
      <w:r w:rsidRPr="00D10482">
        <w:t>SEMESTER - III</w:t>
      </w:r>
    </w:p>
    <w:p w14:paraId="7F2C4839" w14:textId="77777777" w:rsidR="00CC324B" w:rsidRPr="00D10482" w:rsidRDefault="00CC324B" w:rsidP="00CC324B">
      <w:pPr>
        <w:spacing w:before="142"/>
        <w:ind w:left="596" w:right="1206"/>
        <w:jc w:val="center"/>
        <w:rPr>
          <w:b/>
        </w:rPr>
      </w:pPr>
      <w:r w:rsidRPr="00D10482">
        <w:rPr>
          <w:b/>
        </w:rPr>
        <w:t>Course III (ORGANICCHEMISTRY&amp;SPECTROSCOPY) 60hrs (4 h / w)</w:t>
      </w:r>
    </w:p>
    <w:p w14:paraId="60DBBAFB" w14:textId="77777777" w:rsidR="00CC324B" w:rsidRPr="00D10482" w:rsidRDefault="00CC324B" w:rsidP="00CC324B">
      <w:pPr>
        <w:pStyle w:val="BodyText"/>
        <w:spacing w:before="9"/>
        <w:rPr>
          <w:b/>
        </w:rPr>
      </w:pPr>
    </w:p>
    <w:p w14:paraId="68A12066" w14:textId="77777777" w:rsidR="00CC324B" w:rsidRPr="00D10482" w:rsidRDefault="00CC324B" w:rsidP="00CC324B">
      <w:pPr>
        <w:ind w:left="540"/>
        <w:rPr>
          <w:b/>
        </w:rPr>
      </w:pPr>
      <w:r w:rsidRPr="00D10482">
        <w:rPr>
          <w:b/>
        </w:rPr>
        <w:t>Course outcomes:</w:t>
      </w:r>
    </w:p>
    <w:p w14:paraId="0864D481" w14:textId="77777777" w:rsidR="00CC324B" w:rsidRPr="00D10482" w:rsidRDefault="00CC324B" w:rsidP="00CC324B">
      <w:pPr>
        <w:pStyle w:val="BodyText"/>
        <w:spacing w:before="127"/>
        <w:ind w:left="540"/>
      </w:pPr>
      <w:r w:rsidRPr="00D10482">
        <w:t>At the end of the course, the student will be able to;</w:t>
      </w:r>
    </w:p>
    <w:p w14:paraId="1F391E79" w14:textId="77777777" w:rsidR="00CC324B" w:rsidRPr="00D10482" w:rsidRDefault="00CC324B" w:rsidP="00CC324B">
      <w:pPr>
        <w:pStyle w:val="ListParagraph"/>
        <w:numPr>
          <w:ilvl w:val="1"/>
          <w:numId w:val="19"/>
        </w:numPr>
        <w:tabs>
          <w:tab w:val="left" w:pos="1364"/>
        </w:tabs>
        <w:spacing w:before="142" w:line="360" w:lineRule="auto"/>
        <w:ind w:right="2173" w:hanging="980"/>
      </w:pPr>
      <w:r w:rsidRPr="00D10482">
        <w:t>Understand preparation, properties and reactions of haloalkanes, haloarenes and oxygen containing</w:t>
      </w:r>
      <w:r w:rsidRPr="00D10482">
        <w:rPr>
          <w:spacing w:val="-7"/>
        </w:rPr>
        <w:t xml:space="preserve"> </w:t>
      </w:r>
      <w:r w:rsidRPr="00D10482">
        <w:t>functional groups.</w:t>
      </w:r>
    </w:p>
    <w:p w14:paraId="6D52D7FA" w14:textId="77777777" w:rsidR="00CC324B" w:rsidRPr="00D10482" w:rsidRDefault="00CC324B" w:rsidP="00CC324B">
      <w:pPr>
        <w:pStyle w:val="ListParagraph"/>
        <w:numPr>
          <w:ilvl w:val="1"/>
          <w:numId w:val="19"/>
        </w:numPr>
        <w:tabs>
          <w:tab w:val="left" w:pos="1304"/>
        </w:tabs>
        <w:spacing w:line="360" w:lineRule="auto"/>
        <w:ind w:left="1260" w:right="3285" w:hanging="260"/>
      </w:pPr>
      <w:r w:rsidRPr="00D10482">
        <w:tab/>
      </w:r>
      <w:r w:rsidRPr="00D10482">
        <w:rPr>
          <w:w w:val="95"/>
        </w:rPr>
        <w:t xml:space="preserve">Use the synthetic chemistry learnt in this course to do functional group </w:t>
      </w:r>
      <w:r w:rsidRPr="00D10482">
        <w:t>transformations.</w:t>
      </w:r>
    </w:p>
    <w:p w14:paraId="1E3491BA" w14:textId="77777777" w:rsidR="00CC324B" w:rsidRPr="00D10482" w:rsidRDefault="00CC324B" w:rsidP="00CC324B">
      <w:pPr>
        <w:pStyle w:val="ListParagraph"/>
        <w:numPr>
          <w:ilvl w:val="1"/>
          <w:numId w:val="19"/>
        </w:numPr>
        <w:tabs>
          <w:tab w:val="left" w:pos="1302"/>
        </w:tabs>
        <w:spacing w:line="274" w:lineRule="exact"/>
        <w:ind w:left="1301" w:hanging="301"/>
      </w:pPr>
      <w:r w:rsidRPr="00D10482">
        <w:t>To propose plausible mechanisms for any relevant reaction</w:t>
      </w:r>
    </w:p>
    <w:p w14:paraId="61C74271" w14:textId="77777777" w:rsidR="00CC324B" w:rsidRPr="00D10482" w:rsidRDefault="00CC324B" w:rsidP="00CC324B">
      <w:pPr>
        <w:spacing w:line="274" w:lineRule="exact"/>
      </w:pPr>
    </w:p>
    <w:p w14:paraId="344CD9E5" w14:textId="77777777" w:rsidR="00CC324B" w:rsidRPr="00D10482" w:rsidRDefault="00CC324B" w:rsidP="00CC324B">
      <w:pPr>
        <w:pStyle w:val="Heading2"/>
        <w:tabs>
          <w:tab w:val="left" w:pos="7137"/>
        </w:tabs>
        <w:spacing w:before="90"/>
      </w:pPr>
      <w:r w:rsidRPr="00D10482">
        <w:t>ORGANIC</w:t>
      </w:r>
      <w:r w:rsidRPr="00D10482">
        <w:rPr>
          <w:spacing w:val="-3"/>
        </w:rPr>
        <w:t xml:space="preserve"> </w:t>
      </w:r>
      <w:r w:rsidRPr="00D10482">
        <w:t>CHEMISTRY</w:t>
      </w:r>
      <w:r w:rsidRPr="00D10482">
        <w:tab/>
        <w:t>34h</w:t>
      </w:r>
    </w:p>
    <w:p w14:paraId="034FEECD" w14:textId="77777777" w:rsidR="00CC324B" w:rsidRPr="00D10482" w:rsidRDefault="00CC324B" w:rsidP="00CC324B">
      <w:pPr>
        <w:spacing w:before="137"/>
        <w:ind w:left="540"/>
        <w:rPr>
          <w:b/>
        </w:rPr>
      </w:pPr>
      <w:r w:rsidRPr="00D10482">
        <w:rPr>
          <w:b/>
        </w:rPr>
        <w:t>UNIT – I</w:t>
      </w:r>
    </w:p>
    <w:p w14:paraId="2C88E253" w14:textId="77777777" w:rsidR="00CC324B" w:rsidRPr="00D10482" w:rsidRDefault="00CC324B" w:rsidP="00CC324B">
      <w:pPr>
        <w:pStyle w:val="ListParagraph"/>
        <w:numPr>
          <w:ilvl w:val="0"/>
          <w:numId w:val="18"/>
        </w:numPr>
        <w:tabs>
          <w:tab w:val="left" w:pos="781"/>
          <w:tab w:val="left" w:pos="9182"/>
        </w:tabs>
        <w:spacing w:before="139" w:line="360" w:lineRule="auto"/>
        <w:ind w:right="1280" w:firstLine="0"/>
      </w:pPr>
      <w:r w:rsidRPr="00D10482">
        <w:rPr>
          <w:b/>
        </w:rPr>
        <w:t>Chemistry of</w:t>
      </w:r>
      <w:r w:rsidRPr="00D10482">
        <w:rPr>
          <w:b/>
          <w:spacing w:val="-3"/>
        </w:rPr>
        <w:t xml:space="preserve"> </w:t>
      </w:r>
      <w:r w:rsidRPr="00D10482">
        <w:rPr>
          <w:b/>
        </w:rPr>
        <w:t>Halogenated Hydrocarbons:</w:t>
      </w:r>
      <w:r w:rsidRPr="00D10482">
        <w:rPr>
          <w:b/>
        </w:rPr>
        <w:tab/>
        <w:t xml:space="preserve">6h </w:t>
      </w:r>
      <w:r w:rsidRPr="00D10482">
        <w:t>Alkyl halides: Methods of preparation and properties, nucleophilic substitution reactions–</w:t>
      </w:r>
      <w:r w:rsidRPr="00D10482">
        <w:rPr>
          <w:position w:val="2"/>
        </w:rPr>
        <w:t xml:space="preserve"> S</w:t>
      </w:r>
      <w:r w:rsidRPr="00D10482">
        <w:t>N</w:t>
      </w:r>
      <w:r w:rsidRPr="00D10482">
        <w:rPr>
          <w:position w:val="2"/>
        </w:rPr>
        <w:t>1, S</w:t>
      </w:r>
      <w:r w:rsidRPr="00D10482">
        <w:t>N</w:t>
      </w:r>
      <w:r w:rsidRPr="00D10482">
        <w:rPr>
          <w:position w:val="2"/>
        </w:rPr>
        <w:t>2 with stereochemical aspects and effect of solvent etc.; nucleophilic s</w:t>
      </w:r>
      <w:proofErr w:type="spellStart"/>
      <w:r w:rsidRPr="00D10482">
        <w:t>ubstitution</w:t>
      </w:r>
      <w:proofErr w:type="spellEnd"/>
      <w:r w:rsidRPr="00D10482">
        <w:t xml:space="preserve"> vs. elimination, Williamson’s synthesis. Aryl halides: Preparation (including preparation from diazonium salts) and properties.</w:t>
      </w:r>
    </w:p>
    <w:p w14:paraId="1A5F584F" w14:textId="77777777" w:rsidR="00CC324B" w:rsidRPr="00D10482" w:rsidRDefault="00CC324B" w:rsidP="00CC324B">
      <w:pPr>
        <w:pStyle w:val="ListParagraph"/>
        <w:tabs>
          <w:tab w:val="left" w:pos="781"/>
          <w:tab w:val="left" w:pos="9182"/>
        </w:tabs>
        <w:spacing w:before="139" w:line="360" w:lineRule="auto"/>
        <w:ind w:left="540" w:right="1280"/>
      </w:pPr>
      <w:r w:rsidRPr="00D10482">
        <w:t>Relative reactivity of alkyl, allyl, benzyl, vinyl and aryl halides towards nucleophilic substitution reactions.</w:t>
      </w:r>
    </w:p>
    <w:p w14:paraId="56CB841F" w14:textId="77777777" w:rsidR="00CC324B" w:rsidRPr="00D10482" w:rsidRDefault="00CC324B" w:rsidP="00CC324B">
      <w:pPr>
        <w:pStyle w:val="Heading2"/>
        <w:keepNext/>
        <w:widowControl/>
        <w:numPr>
          <w:ilvl w:val="0"/>
          <w:numId w:val="18"/>
        </w:numPr>
        <w:tabs>
          <w:tab w:val="left" w:pos="767"/>
          <w:tab w:val="left" w:pos="8461"/>
        </w:tabs>
        <w:autoSpaceDE/>
        <w:autoSpaceDN/>
        <w:spacing w:before="2" w:after="60"/>
        <w:ind w:left="766" w:hanging="227"/>
      </w:pPr>
      <w:r w:rsidRPr="00D10482">
        <w:t>Alcohols</w:t>
      </w:r>
      <w:r w:rsidRPr="00D10482">
        <w:rPr>
          <w:spacing w:val="-4"/>
        </w:rPr>
        <w:t xml:space="preserve"> </w:t>
      </w:r>
      <w:r w:rsidRPr="00D10482">
        <w:t>&amp;Phenols</w:t>
      </w:r>
      <w:r w:rsidRPr="00D10482">
        <w:tab/>
        <w:t>6h</w:t>
      </w:r>
    </w:p>
    <w:p w14:paraId="589886A8" w14:textId="77777777" w:rsidR="00CC324B" w:rsidRPr="00D10482" w:rsidRDefault="00CC324B" w:rsidP="00CC324B">
      <w:pPr>
        <w:pStyle w:val="BodyText"/>
        <w:spacing w:before="129" w:line="360" w:lineRule="auto"/>
        <w:ind w:left="540" w:right="1235"/>
      </w:pPr>
      <w:r w:rsidRPr="00D10482">
        <w:t xml:space="preserve">Alcohols: preparation, properties and relative reactivity of 1°, 2°, 3° alcohols, </w:t>
      </w:r>
      <w:proofErr w:type="spellStart"/>
      <w:r w:rsidRPr="00D10482">
        <w:t>Bouvaelt</w:t>
      </w:r>
      <w:proofErr w:type="spellEnd"/>
      <w:r w:rsidRPr="00D10482">
        <w:t xml:space="preserve">-Blanc Reduction; Oxidation of diols by periodic acid and </w:t>
      </w:r>
      <w:proofErr w:type="spellStart"/>
      <w:r w:rsidRPr="00D10482">
        <w:t>leadtetra</w:t>
      </w:r>
      <w:proofErr w:type="spellEnd"/>
      <w:r w:rsidRPr="00D10482">
        <w:t xml:space="preserve"> </w:t>
      </w:r>
      <w:proofErr w:type="spellStart"/>
      <w:r w:rsidRPr="00D10482">
        <w:t>acetate,Pinacol</w:t>
      </w:r>
      <w:proofErr w:type="spellEnd"/>
      <w:r w:rsidRPr="00D10482">
        <w:t xml:space="preserve">- </w:t>
      </w:r>
      <w:proofErr w:type="spellStart"/>
      <w:r w:rsidRPr="00D10482">
        <w:t>Pinacolonerearrangement</w:t>
      </w:r>
      <w:proofErr w:type="spellEnd"/>
      <w:r w:rsidRPr="00D10482">
        <w:t>;</w:t>
      </w:r>
    </w:p>
    <w:p w14:paraId="6E72BC5C" w14:textId="77777777" w:rsidR="00CC324B" w:rsidRPr="00D10482" w:rsidRDefault="00CC324B" w:rsidP="00CC324B">
      <w:pPr>
        <w:pStyle w:val="BodyText"/>
        <w:spacing w:line="360" w:lineRule="auto"/>
        <w:ind w:left="540" w:right="1156"/>
      </w:pPr>
      <w:r w:rsidRPr="00D10482">
        <w:t xml:space="preserve">Phenols: Preparation and properties; Acidity and factors effecting by </w:t>
      </w:r>
      <w:proofErr w:type="spellStart"/>
      <w:r w:rsidRPr="00D10482">
        <w:t>mesomeric</w:t>
      </w:r>
      <w:proofErr w:type="spellEnd"/>
      <w:r w:rsidRPr="00D10482">
        <w:t xml:space="preserve"> effect, Ring substitution reactions, Reimer–</w:t>
      </w:r>
      <w:proofErr w:type="spellStart"/>
      <w:r w:rsidRPr="00D10482">
        <w:t>Tiemann</w:t>
      </w:r>
      <w:proofErr w:type="spellEnd"/>
      <w:r w:rsidRPr="00D10482">
        <w:t xml:space="preserve"> and Kolbe’s–Schmidt Reactions, Fries and Claisen rearrangements with mechanism;</w:t>
      </w:r>
    </w:p>
    <w:p w14:paraId="42B113C0" w14:textId="77777777" w:rsidR="00CC324B" w:rsidRPr="00D10482" w:rsidRDefault="00CC324B" w:rsidP="00CC324B">
      <w:pPr>
        <w:pStyle w:val="Heading2"/>
        <w:spacing w:before="11"/>
      </w:pPr>
      <w:r w:rsidRPr="00D10482">
        <w:t>UNIT-II</w:t>
      </w:r>
    </w:p>
    <w:p w14:paraId="1E4F902F" w14:textId="77777777" w:rsidR="00CC324B" w:rsidRPr="00D10482" w:rsidRDefault="00CC324B" w:rsidP="00CC324B">
      <w:pPr>
        <w:tabs>
          <w:tab w:val="left" w:pos="8461"/>
        </w:tabs>
        <w:spacing w:before="136"/>
        <w:ind w:left="540"/>
        <w:rPr>
          <w:b/>
        </w:rPr>
      </w:pPr>
      <w:r w:rsidRPr="00D10482">
        <w:rPr>
          <w:b/>
        </w:rPr>
        <w:t>Carbonyl Compounds</w:t>
      </w:r>
      <w:r w:rsidRPr="00D10482">
        <w:rPr>
          <w:b/>
        </w:rPr>
        <w:tab/>
        <w:t>10h</w:t>
      </w:r>
    </w:p>
    <w:p w14:paraId="6D5B0FF9" w14:textId="77777777" w:rsidR="00CC324B" w:rsidRPr="00D10482" w:rsidRDefault="00CC324B" w:rsidP="00C07729">
      <w:pPr>
        <w:pStyle w:val="BodyText"/>
        <w:tabs>
          <w:tab w:val="left" w:pos="6070"/>
          <w:tab w:val="left" w:pos="6935"/>
          <w:tab w:val="left" w:pos="8833"/>
        </w:tabs>
        <w:spacing w:after="6" w:line="362" w:lineRule="auto"/>
        <w:ind w:left="540" w:right="1193"/>
        <w:jc w:val="both"/>
      </w:pPr>
      <w:r w:rsidRPr="00D10482">
        <w:t xml:space="preserve">Mechanisms of Aldol and Benzoin condensation, </w:t>
      </w:r>
      <w:proofErr w:type="spellStart"/>
      <w:r w:rsidRPr="00D10482">
        <w:t>Claisan</w:t>
      </w:r>
      <w:proofErr w:type="spellEnd"/>
      <w:r w:rsidRPr="00D10482">
        <w:t xml:space="preserve">-Schmidt, Perkin, Cannizzaro and Wittig reaction, Reactions of Beckmann haloform reaction and Baeyer </w:t>
      </w:r>
      <w:proofErr w:type="spellStart"/>
      <w:r w:rsidRPr="00D10482">
        <w:t>Villiger</w:t>
      </w:r>
      <w:proofErr w:type="spellEnd"/>
      <w:r w:rsidRPr="00D10482">
        <w:t xml:space="preserve"> oxidation, α-</w:t>
      </w:r>
    </w:p>
    <w:tbl>
      <w:tblPr>
        <w:tblW w:w="0" w:type="auto"/>
        <w:tblInd w:w="497" w:type="dxa"/>
        <w:tblLayout w:type="fixed"/>
        <w:tblCellMar>
          <w:left w:w="0" w:type="dxa"/>
          <w:right w:w="0" w:type="dxa"/>
        </w:tblCellMar>
        <w:tblLook w:val="01E0" w:firstRow="1" w:lastRow="1" w:firstColumn="1" w:lastColumn="1" w:noHBand="0" w:noVBand="0"/>
      </w:tblPr>
      <w:tblGrid>
        <w:gridCol w:w="7583"/>
        <w:gridCol w:w="606"/>
        <w:gridCol w:w="903"/>
      </w:tblGrid>
      <w:tr w:rsidR="00CC324B" w:rsidRPr="00D10482" w14:paraId="46DC50B6" w14:textId="77777777" w:rsidTr="00C07729">
        <w:trPr>
          <w:trHeight w:val="340"/>
        </w:trPr>
        <w:tc>
          <w:tcPr>
            <w:tcW w:w="7583" w:type="dxa"/>
          </w:tcPr>
          <w:p w14:paraId="5980A670" w14:textId="77777777" w:rsidR="00CC324B" w:rsidRPr="00D10482" w:rsidRDefault="00CC324B" w:rsidP="00C07729">
            <w:pPr>
              <w:pStyle w:val="TableParagraph"/>
              <w:spacing w:line="266" w:lineRule="exact"/>
              <w:jc w:val="both"/>
            </w:pPr>
            <w:r w:rsidRPr="00D10482">
              <w:t>Substitution reactions, oxidations and reductions (</w:t>
            </w:r>
            <w:proofErr w:type="spellStart"/>
            <w:r w:rsidRPr="00D10482">
              <w:t>Clemmensen</w:t>
            </w:r>
            <w:proofErr w:type="spellEnd"/>
            <w:r w:rsidRPr="00D10482">
              <w:t>, wolf –</w:t>
            </w:r>
            <w:proofErr w:type="spellStart"/>
            <w:r w:rsidRPr="00D10482">
              <w:t>kishner</w:t>
            </w:r>
            <w:proofErr w:type="spellEnd"/>
            <w:r w:rsidRPr="00D10482">
              <w:t>,</w:t>
            </w:r>
          </w:p>
        </w:tc>
        <w:tc>
          <w:tcPr>
            <w:tcW w:w="606" w:type="dxa"/>
          </w:tcPr>
          <w:p w14:paraId="377DEE94" w14:textId="77777777" w:rsidR="00CC324B" w:rsidRPr="00D10482" w:rsidRDefault="00CC324B" w:rsidP="00C07729">
            <w:pPr>
              <w:pStyle w:val="TableParagraph"/>
              <w:spacing w:line="266" w:lineRule="exact"/>
              <w:ind w:left="88"/>
              <w:jc w:val="both"/>
            </w:pPr>
            <w:r w:rsidRPr="00D10482">
              <w:t>with</w:t>
            </w:r>
          </w:p>
        </w:tc>
        <w:tc>
          <w:tcPr>
            <w:tcW w:w="903" w:type="dxa"/>
          </w:tcPr>
          <w:p w14:paraId="75368013" w14:textId="77777777" w:rsidR="00CC324B" w:rsidRPr="00D10482" w:rsidRDefault="00CC324B" w:rsidP="00C07729">
            <w:pPr>
              <w:pStyle w:val="TableParagraph"/>
              <w:spacing w:line="266" w:lineRule="exact"/>
              <w:ind w:right="69"/>
              <w:jc w:val="both"/>
            </w:pPr>
            <w:r w:rsidRPr="00D10482">
              <w:rPr>
                <w:w w:val="95"/>
              </w:rPr>
              <w:t>LiAlH4</w:t>
            </w:r>
          </w:p>
        </w:tc>
      </w:tr>
      <w:tr w:rsidR="00C07729" w:rsidRPr="00D10482" w14:paraId="77E1019D" w14:textId="77777777" w:rsidTr="008B61C4">
        <w:trPr>
          <w:trHeight w:val="2776"/>
        </w:trPr>
        <w:tc>
          <w:tcPr>
            <w:tcW w:w="9092" w:type="dxa"/>
            <w:gridSpan w:val="3"/>
          </w:tcPr>
          <w:p w14:paraId="12B7B623" w14:textId="2741566F" w:rsidR="00C07729" w:rsidRPr="00D10482" w:rsidRDefault="00C07729" w:rsidP="00C07729">
            <w:pPr>
              <w:pStyle w:val="TableParagraph"/>
              <w:spacing w:before="63"/>
              <w:ind w:left="50"/>
              <w:jc w:val="both"/>
            </w:pPr>
            <w:r w:rsidRPr="00D10482">
              <w:rPr>
                <w:position w:val="2"/>
              </w:rPr>
              <w:lastRenderedPageBreak/>
              <w:t xml:space="preserve">&amp; </w:t>
            </w:r>
            <w:proofErr w:type="spellStart"/>
            <w:r w:rsidRPr="00D10482">
              <w:rPr>
                <w:position w:val="2"/>
              </w:rPr>
              <w:t>NaBH</w:t>
            </w:r>
            <w:proofErr w:type="spellEnd"/>
            <w:r w:rsidRPr="00D10482">
              <w:t>4).</w:t>
            </w:r>
            <w:r>
              <w:t xml:space="preserve"> </w:t>
            </w:r>
            <w:r w:rsidRPr="00D10482">
              <w:t xml:space="preserve">Addition reactions of </w:t>
            </w:r>
            <w:proofErr w:type="gramStart"/>
            <w:r w:rsidRPr="00D10482">
              <w:t>α,β</w:t>
            </w:r>
            <w:proofErr w:type="gramEnd"/>
            <w:r w:rsidRPr="00D10482">
              <w:t>-unsaturated carbonyl compounds: Michael addition.</w:t>
            </w:r>
          </w:p>
          <w:p w14:paraId="2CD31F41" w14:textId="77777777" w:rsidR="00C07729" w:rsidRPr="00D10482" w:rsidRDefault="00C07729" w:rsidP="00C07729">
            <w:pPr>
              <w:pStyle w:val="TableParagraph"/>
              <w:spacing w:before="64"/>
              <w:ind w:left="50"/>
              <w:jc w:val="both"/>
            </w:pPr>
            <w:r w:rsidRPr="00D10482">
              <w:t>Active methylene compounds:</w:t>
            </w:r>
            <w:r>
              <w:t xml:space="preserve">  </w:t>
            </w:r>
            <w:r w:rsidRPr="00D10482">
              <w:t>Keto-</w:t>
            </w:r>
          </w:p>
          <w:p w14:paraId="3A62BF7B" w14:textId="77777777" w:rsidR="00C07729" w:rsidRPr="00D10482" w:rsidRDefault="00C07729" w:rsidP="00C07729">
            <w:pPr>
              <w:pStyle w:val="TableParagraph"/>
              <w:spacing w:before="63"/>
              <w:ind w:left="50"/>
              <w:jc w:val="both"/>
            </w:pPr>
            <w:r w:rsidRPr="00D10482">
              <w:t>Enol-tautomerism. Preparation and synthetic applications of diethyl</w:t>
            </w:r>
          </w:p>
          <w:p w14:paraId="7958945E" w14:textId="77777777" w:rsidR="00C07729" w:rsidRPr="00D10482" w:rsidRDefault="00C07729" w:rsidP="00C07729">
            <w:pPr>
              <w:pStyle w:val="TableParagraph"/>
              <w:spacing w:before="64"/>
              <w:ind w:left="50"/>
              <w:jc w:val="both"/>
            </w:pPr>
            <w:r w:rsidRPr="00D10482">
              <w:t>Malonate and ethyl acetoacetate.</w:t>
            </w:r>
          </w:p>
          <w:p w14:paraId="5640CD50" w14:textId="77777777" w:rsidR="00C07729" w:rsidRPr="00D10482" w:rsidRDefault="00C07729" w:rsidP="00C07729">
            <w:pPr>
              <w:pStyle w:val="TableParagraph"/>
              <w:spacing w:before="67"/>
              <w:ind w:left="50"/>
              <w:jc w:val="both"/>
              <w:rPr>
                <w:b/>
              </w:rPr>
            </w:pPr>
            <w:r w:rsidRPr="00D10482">
              <w:rPr>
                <w:b/>
              </w:rPr>
              <w:t>UNIT-III</w:t>
            </w:r>
          </w:p>
          <w:p w14:paraId="103C6450" w14:textId="1A8C109F" w:rsidR="00C07729" w:rsidRPr="00D10482" w:rsidRDefault="00C07729" w:rsidP="00C07729">
            <w:pPr>
              <w:pStyle w:val="TableParagraph"/>
              <w:jc w:val="both"/>
            </w:pPr>
          </w:p>
        </w:tc>
      </w:tr>
      <w:tr w:rsidR="00CC324B" w:rsidRPr="00D10482" w14:paraId="5F9DF41A" w14:textId="77777777" w:rsidTr="00C07729">
        <w:trPr>
          <w:trHeight w:val="340"/>
        </w:trPr>
        <w:tc>
          <w:tcPr>
            <w:tcW w:w="7583" w:type="dxa"/>
          </w:tcPr>
          <w:p w14:paraId="1359626B" w14:textId="77777777" w:rsidR="00CC324B" w:rsidRPr="00D10482" w:rsidRDefault="00CC324B" w:rsidP="00EC0D98">
            <w:pPr>
              <w:pStyle w:val="TableParagraph"/>
              <w:spacing w:before="64" w:line="256" w:lineRule="exact"/>
              <w:ind w:left="50"/>
              <w:rPr>
                <w:b/>
              </w:rPr>
            </w:pPr>
            <w:r w:rsidRPr="00D10482">
              <w:rPr>
                <w:b/>
              </w:rPr>
              <w:t>Carboxylic Acids and their Derivatives</w:t>
            </w:r>
          </w:p>
        </w:tc>
        <w:tc>
          <w:tcPr>
            <w:tcW w:w="606" w:type="dxa"/>
          </w:tcPr>
          <w:p w14:paraId="6721652E" w14:textId="77777777" w:rsidR="00CC324B" w:rsidRPr="00D10482" w:rsidRDefault="00CC324B" w:rsidP="00EC0D98">
            <w:pPr>
              <w:pStyle w:val="TableParagraph"/>
            </w:pPr>
          </w:p>
        </w:tc>
        <w:tc>
          <w:tcPr>
            <w:tcW w:w="903" w:type="dxa"/>
          </w:tcPr>
          <w:p w14:paraId="07338C67" w14:textId="77777777" w:rsidR="00CC324B" w:rsidRPr="00D10482" w:rsidRDefault="00CC324B" w:rsidP="00EC0D98">
            <w:pPr>
              <w:pStyle w:val="TableParagraph"/>
              <w:spacing w:before="64" w:line="256" w:lineRule="exact"/>
              <w:ind w:right="48"/>
              <w:jc w:val="right"/>
              <w:rPr>
                <w:b/>
              </w:rPr>
            </w:pPr>
            <w:r w:rsidRPr="00D10482">
              <w:rPr>
                <w:b/>
                <w:w w:val="95"/>
              </w:rPr>
              <w:t>12h</w:t>
            </w:r>
          </w:p>
        </w:tc>
      </w:tr>
    </w:tbl>
    <w:p w14:paraId="49AA7B7C" w14:textId="77777777" w:rsidR="00CC324B" w:rsidRPr="00D10482" w:rsidRDefault="00CC324B" w:rsidP="00CC324B">
      <w:pPr>
        <w:spacing w:line="256" w:lineRule="exact"/>
        <w:rPr>
          <w:b/>
        </w:rPr>
      </w:pPr>
    </w:p>
    <w:p w14:paraId="2C502F6C" w14:textId="77777777" w:rsidR="00CC324B" w:rsidRPr="00D10482" w:rsidRDefault="00CC324B" w:rsidP="00CC324B">
      <w:pPr>
        <w:tabs>
          <w:tab w:val="left" w:pos="1764"/>
        </w:tabs>
      </w:pPr>
      <w:r w:rsidRPr="00D10482">
        <w:t xml:space="preserve">         General methods of preparation, physical properties and reactions of monocarboxylic    </w:t>
      </w:r>
    </w:p>
    <w:p w14:paraId="1B3800E1" w14:textId="77777777" w:rsidR="00CC324B" w:rsidRPr="00D10482" w:rsidRDefault="00CC324B" w:rsidP="00CC324B">
      <w:pPr>
        <w:tabs>
          <w:tab w:val="left" w:pos="1764"/>
        </w:tabs>
      </w:pPr>
      <w:r w:rsidRPr="00D10482">
        <w:t xml:space="preserve">         acids, effect</w:t>
      </w:r>
      <w:r w:rsidRPr="00D10482">
        <w:tab/>
      </w:r>
      <w:r w:rsidRPr="00D10482">
        <w:rPr>
          <w:spacing w:val="-11"/>
        </w:rPr>
        <w:t xml:space="preserve">of </w:t>
      </w:r>
      <w:r w:rsidRPr="00D10482">
        <w:t xml:space="preserve">substituents on acidic strength. </w:t>
      </w:r>
    </w:p>
    <w:p w14:paraId="4E866585" w14:textId="77777777" w:rsidR="00CC324B" w:rsidRPr="00D10482" w:rsidRDefault="00CC324B" w:rsidP="00CC324B">
      <w:pPr>
        <w:pStyle w:val="BodyText"/>
        <w:spacing w:line="360" w:lineRule="auto"/>
        <w:ind w:left="540" w:right="1438"/>
      </w:pPr>
      <w:r w:rsidRPr="00D10482">
        <w:t xml:space="preserve">Comparative study of nucleophilic substitution at acyl group-Mechanism of acidic and alkaline hydrolysis of esters, Claisen condensation, </w:t>
      </w:r>
      <w:proofErr w:type="spellStart"/>
      <w:r w:rsidRPr="00D10482">
        <w:t>Reformatsky</w:t>
      </w:r>
      <w:proofErr w:type="spellEnd"/>
      <w:r w:rsidRPr="00D10482">
        <w:t xml:space="preserve"> reactions and </w:t>
      </w:r>
      <w:proofErr w:type="spellStart"/>
      <w:r w:rsidRPr="00D10482">
        <w:t>Curtius</w:t>
      </w:r>
      <w:proofErr w:type="spellEnd"/>
      <w:r w:rsidRPr="00D10482">
        <w:t xml:space="preserve"> rearrangement</w:t>
      </w:r>
    </w:p>
    <w:p w14:paraId="14F1787C" w14:textId="77777777" w:rsidR="00CC324B" w:rsidRPr="00D10482" w:rsidRDefault="00CC324B" w:rsidP="00CC324B">
      <w:pPr>
        <w:pStyle w:val="BodyText"/>
        <w:spacing w:line="360" w:lineRule="auto"/>
        <w:ind w:left="540" w:right="1152"/>
      </w:pPr>
      <w:r w:rsidRPr="00D10482">
        <w:t>Reactions involving H, OH and COOH groups- salt formation, anhydride formation, acid chloride formation, amide formation and esterification (mechanism). Degradation of carboxylic acids by Huns-</w:t>
      </w:r>
      <w:proofErr w:type="spellStart"/>
      <w:r w:rsidRPr="00D10482">
        <w:t>Diecker</w:t>
      </w:r>
      <w:proofErr w:type="spellEnd"/>
      <w:r w:rsidRPr="00D10482">
        <w:t xml:space="preserve"> reaction, decarboxylation by </w:t>
      </w:r>
      <w:proofErr w:type="spellStart"/>
      <w:r w:rsidRPr="00D10482">
        <w:t>Schimdt</w:t>
      </w:r>
      <w:proofErr w:type="spellEnd"/>
      <w:r w:rsidRPr="00D10482">
        <w:t xml:space="preserve"> reaction, Arndt- Eistert synthesis, halogenation by Hell- Volhard- </w:t>
      </w:r>
      <w:proofErr w:type="spellStart"/>
      <w:r w:rsidRPr="00D10482">
        <w:t>Zelinsky</w:t>
      </w:r>
      <w:proofErr w:type="spellEnd"/>
      <w:r w:rsidRPr="00D10482">
        <w:t xml:space="preserve"> reaction.</w:t>
      </w:r>
    </w:p>
    <w:p w14:paraId="0EA7E65F" w14:textId="77777777" w:rsidR="00CC324B" w:rsidRPr="00D10482" w:rsidRDefault="00CC324B" w:rsidP="00CC324B">
      <w:pPr>
        <w:pStyle w:val="BodyText"/>
        <w:spacing w:before="8"/>
      </w:pPr>
    </w:p>
    <w:p w14:paraId="5A3D7C43" w14:textId="77777777" w:rsidR="00CC324B" w:rsidRPr="00D10482" w:rsidRDefault="00CC324B" w:rsidP="00CC324B">
      <w:pPr>
        <w:pStyle w:val="Heading2"/>
        <w:tabs>
          <w:tab w:val="left" w:pos="8581"/>
        </w:tabs>
      </w:pPr>
      <w:r w:rsidRPr="00D10482">
        <w:t>SPECTROSCOPY</w:t>
      </w:r>
      <w:r w:rsidRPr="00D10482">
        <w:tab/>
        <w:t>26 h</w:t>
      </w:r>
    </w:p>
    <w:p w14:paraId="03D5078F" w14:textId="77777777" w:rsidR="00CC324B" w:rsidRPr="00D10482" w:rsidRDefault="00CC324B" w:rsidP="00CC324B">
      <w:pPr>
        <w:spacing w:before="139"/>
        <w:ind w:left="540"/>
        <w:rPr>
          <w:b/>
        </w:rPr>
      </w:pPr>
      <w:r w:rsidRPr="00D10482">
        <w:rPr>
          <w:b/>
        </w:rPr>
        <w:t>UNIT-IV</w:t>
      </w:r>
    </w:p>
    <w:p w14:paraId="1E8FBE09" w14:textId="77777777" w:rsidR="00CC324B" w:rsidRPr="00D10482" w:rsidRDefault="00CC324B" w:rsidP="00CC324B">
      <w:pPr>
        <w:tabs>
          <w:tab w:val="left" w:pos="8461"/>
        </w:tabs>
        <w:spacing w:before="127"/>
        <w:ind w:left="540"/>
        <w:jc w:val="both"/>
        <w:rPr>
          <w:b/>
        </w:rPr>
      </w:pPr>
      <w:r w:rsidRPr="00D10482">
        <w:rPr>
          <w:b/>
        </w:rPr>
        <w:t>Molecular</w:t>
      </w:r>
      <w:r w:rsidRPr="00D10482">
        <w:rPr>
          <w:b/>
          <w:spacing w:val="-3"/>
        </w:rPr>
        <w:t xml:space="preserve"> </w:t>
      </w:r>
      <w:r w:rsidRPr="00D10482">
        <w:rPr>
          <w:b/>
        </w:rPr>
        <w:t>Spectroscopy-I</w:t>
      </w:r>
      <w:r w:rsidRPr="00D10482">
        <w:t>:</w:t>
      </w:r>
      <w:r w:rsidRPr="00D10482">
        <w:tab/>
      </w:r>
      <w:r w:rsidRPr="00D10482">
        <w:rPr>
          <w:b/>
        </w:rPr>
        <w:t>18h</w:t>
      </w:r>
    </w:p>
    <w:p w14:paraId="0B7A24E2" w14:textId="77777777" w:rsidR="00CC324B" w:rsidRPr="00D10482" w:rsidRDefault="00CC324B" w:rsidP="00CC324B">
      <w:pPr>
        <w:pStyle w:val="BodyText"/>
        <w:spacing w:before="142"/>
        <w:ind w:left="540"/>
      </w:pPr>
      <w:r w:rsidRPr="00D10482">
        <w:t>Interaction of electromagnetic radiation with molecules and various types of spectra;</w:t>
      </w:r>
    </w:p>
    <w:p w14:paraId="67E59BC2" w14:textId="77777777" w:rsidR="00CC324B" w:rsidRPr="00D10482" w:rsidRDefault="00CC324B" w:rsidP="00CC324B">
      <w:pPr>
        <w:pStyle w:val="BodyText"/>
        <w:spacing w:before="137" w:line="360" w:lineRule="auto"/>
        <w:ind w:left="540" w:right="1258"/>
      </w:pPr>
      <w:r w:rsidRPr="00D10482">
        <w:rPr>
          <w:b/>
        </w:rPr>
        <w:t xml:space="preserve">Microwave spectroscopy: </w:t>
      </w:r>
      <w:r w:rsidRPr="00D10482">
        <w:t>Selection rules, intensities of spectral lines, determination of bond lengths of diatomic and linear triatomic molecules.</w:t>
      </w:r>
    </w:p>
    <w:p w14:paraId="6E956160" w14:textId="77777777" w:rsidR="00CC324B" w:rsidRPr="00D10482" w:rsidRDefault="00CC324B" w:rsidP="00CC324B">
      <w:pPr>
        <w:pStyle w:val="BodyText"/>
        <w:spacing w:line="360" w:lineRule="auto"/>
        <w:ind w:left="540" w:right="1242"/>
      </w:pPr>
      <w:r w:rsidRPr="00D10482">
        <w:rPr>
          <w:b/>
        </w:rPr>
        <w:t xml:space="preserve">IR spectroscopy: </w:t>
      </w:r>
      <w:r w:rsidRPr="00D10482">
        <w:t>Classical equation of vibration, computation of force constant, Harmonic oscillator, vibrational degrees offered for polyatomic molecules, modes of vibration. Selection rules for vibrational transitions, Fundamental frequencies, overtones and Fermi resonance, Finger print region.</w:t>
      </w:r>
    </w:p>
    <w:p w14:paraId="73C5A266" w14:textId="77777777" w:rsidR="00CC324B" w:rsidRPr="00D10482" w:rsidRDefault="00CC324B" w:rsidP="00CC324B">
      <w:pPr>
        <w:pStyle w:val="BodyText"/>
        <w:spacing w:before="3" w:line="360" w:lineRule="auto"/>
        <w:ind w:left="540" w:right="1175"/>
      </w:pPr>
      <w:r w:rsidRPr="00D10482">
        <w:t>IR spectra of alkanes, alkenes and simple alcohols (inter and intramolecular hydrogen bonding), aldehydes, ketones, carboxylic acids and amines.</w:t>
      </w:r>
    </w:p>
    <w:p w14:paraId="7FF40D13" w14:textId="77777777" w:rsidR="00CC324B" w:rsidRPr="00D10482" w:rsidRDefault="00CC324B" w:rsidP="00CC324B">
      <w:pPr>
        <w:tabs>
          <w:tab w:val="left" w:pos="1080"/>
        </w:tabs>
      </w:pPr>
    </w:p>
    <w:p w14:paraId="50A69301" w14:textId="77777777" w:rsidR="00CC324B" w:rsidRPr="00D10482" w:rsidRDefault="00CC324B" w:rsidP="00CC324B">
      <w:pPr>
        <w:tabs>
          <w:tab w:val="left" w:pos="1080"/>
        </w:tabs>
        <w:rPr>
          <w:b/>
          <w:bCs/>
        </w:rPr>
      </w:pPr>
      <w:r w:rsidRPr="00D10482">
        <w:t xml:space="preserve">               </w:t>
      </w:r>
      <w:r w:rsidRPr="00D10482">
        <w:rPr>
          <w:b/>
          <w:bCs/>
        </w:rPr>
        <w:t>UNIT-V</w:t>
      </w:r>
      <w:r w:rsidRPr="00D10482">
        <w:rPr>
          <w:b/>
          <w:bCs/>
        </w:rPr>
        <w:tab/>
        <w:t>8h</w:t>
      </w:r>
    </w:p>
    <w:p w14:paraId="21626601" w14:textId="77777777" w:rsidR="00CC324B" w:rsidRPr="00D10482" w:rsidRDefault="00CC324B" w:rsidP="00CC324B">
      <w:pPr>
        <w:pStyle w:val="BodyText"/>
        <w:spacing w:line="360" w:lineRule="auto"/>
        <w:ind w:left="540" w:right="1173"/>
      </w:pPr>
      <w:r w:rsidRPr="00D10482">
        <w:rPr>
          <w:b/>
        </w:rPr>
        <w:t xml:space="preserve">UV-Visible spectroscopy: </w:t>
      </w:r>
      <w:r w:rsidRPr="00D10482">
        <w:t xml:space="preserve">Energy levels of molecular orbitals (σ, π, n). Selection rules for electronic spectra. Types of electronic transitions in molecules, effect of conjugation. Concept of chromophore and auxochrome. bathochromic and </w:t>
      </w:r>
      <w:proofErr w:type="spellStart"/>
      <w:r w:rsidRPr="00D10482">
        <w:t>hypso</w:t>
      </w:r>
      <w:proofErr w:type="spellEnd"/>
      <w:r w:rsidRPr="00D10482">
        <w:t>, hypo &amp; Hyper chromic shifts. Beer-Lambert’s law and its limitations.</w:t>
      </w:r>
    </w:p>
    <w:p w14:paraId="56F009A1" w14:textId="77777777" w:rsidR="00CC324B" w:rsidRPr="00D10482" w:rsidRDefault="00CC324B" w:rsidP="00CC324B">
      <w:pPr>
        <w:pStyle w:val="BodyText"/>
        <w:spacing w:before="1" w:line="360" w:lineRule="auto"/>
        <w:ind w:left="540" w:right="1242"/>
      </w:pPr>
      <w:r w:rsidRPr="00D10482">
        <w:rPr>
          <w:b/>
        </w:rPr>
        <w:t xml:space="preserve">Nuclear Magnetic Resonance (NMR) spectroscopy: </w:t>
      </w:r>
      <w:r w:rsidRPr="00D10482">
        <w:t xml:space="preserve">Principles of nuclear magnetic </w:t>
      </w:r>
      <w:r w:rsidRPr="00D10482">
        <w:lastRenderedPageBreak/>
        <w:t>resonance, equivalent and non-equivalent protons, position of signals. Chemical shift, NMR splitting of signals-multiplicities and signal intensities- spin-spin coupling, coupling constants. Applications of NMR with suitable examples - ethyl bromide, ethanol, acetaldehyde, 1,1,2-tribromo ethane, ethyl acetate, toluene, acetophenone and propene.</w:t>
      </w:r>
    </w:p>
    <w:p w14:paraId="51AE5A73" w14:textId="77777777" w:rsidR="00CC324B" w:rsidRPr="00D10482" w:rsidRDefault="00CC324B" w:rsidP="00CC324B">
      <w:pPr>
        <w:spacing w:before="137"/>
        <w:ind w:left="540"/>
        <w:jc w:val="both"/>
        <w:rPr>
          <w:b/>
        </w:rPr>
      </w:pPr>
      <w:r w:rsidRPr="00D10482">
        <w:rPr>
          <w:b/>
        </w:rPr>
        <w:t>Application of Spectroscopy to Simple Organic Molecules</w:t>
      </w:r>
    </w:p>
    <w:p w14:paraId="28D0DC60" w14:textId="77777777" w:rsidR="00CC324B" w:rsidRPr="00D10482" w:rsidRDefault="00CC324B" w:rsidP="00CC324B">
      <w:pPr>
        <w:spacing w:before="137" w:line="355" w:lineRule="auto"/>
        <w:ind w:left="540" w:right="1157"/>
        <w:jc w:val="both"/>
      </w:pPr>
      <w:r w:rsidRPr="00D10482">
        <w:rPr>
          <w:b/>
        </w:rPr>
        <w:t xml:space="preserve">Application of visible, ultraviolet spectroscopy in organic molecules. </w:t>
      </w:r>
      <w:r w:rsidRPr="00D10482">
        <w:rPr>
          <w:position w:val="2"/>
        </w:rPr>
        <w:t>Application of electronic spectroscopy and Woodward rules for calculating λ</w:t>
      </w:r>
      <w:r w:rsidRPr="00D10482">
        <w:t>max of</w:t>
      </w:r>
      <w:r w:rsidRPr="00D10482">
        <w:rPr>
          <w:position w:val="2"/>
        </w:rPr>
        <w:t xml:space="preserve"> </w:t>
      </w:r>
      <w:r w:rsidRPr="00D10482">
        <w:t>conjugated dienes and α, β – unsaturated</w:t>
      </w:r>
      <w:r w:rsidRPr="00D10482">
        <w:rPr>
          <w:spacing w:val="3"/>
        </w:rPr>
        <w:t xml:space="preserve"> carbonyl </w:t>
      </w:r>
      <w:r w:rsidRPr="00D10482">
        <w:t>compounds-</w:t>
      </w:r>
      <w:proofErr w:type="spellStart"/>
      <w:r w:rsidRPr="00D10482">
        <w:t>eg</w:t>
      </w:r>
      <w:proofErr w:type="spellEnd"/>
      <w:r w:rsidRPr="00D10482">
        <w:t>: α-naphthol and cinnamaldehyde.</w:t>
      </w:r>
    </w:p>
    <w:p w14:paraId="6FA3063F" w14:textId="77777777" w:rsidR="00CC324B" w:rsidRPr="00D10482" w:rsidRDefault="00CC324B" w:rsidP="00CC324B">
      <w:pPr>
        <w:pStyle w:val="BodyText"/>
        <w:spacing w:line="360" w:lineRule="auto"/>
        <w:ind w:left="540" w:right="1086"/>
      </w:pPr>
      <w:r w:rsidRPr="00D10482">
        <w:rPr>
          <w:b/>
        </w:rPr>
        <w:t xml:space="preserve">Co-curricular activities and Assessment Methods </w:t>
      </w:r>
      <w:r w:rsidRPr="00D10482">
        <w:t>Continuous Evaluation: Monitoring the progress of student’s learning Class Tests, Work sheets and Quizzes Presentations, Projects and Assignments and Group Discussions: Enhances critical thinking skills and personality Semester-end Examination: critical indicator of student’s learning and teaching methods adopted by teachers throughout the</w:t>
      </w:r>
      <w:r w:rsidRPr="00D10482">
        <w:rPr>
          <w:spacing w:val="-3"/>
        </w:rPr>
        <w:t xml:space="preserve"> </w:t>
      </w:r>
      <w:r w:rsidRPr="00D10482">
        <w:t>semester.</w:t>
      </w:r>
    </w:p>
    <w:p w14:paraId="5C3381A4" w14:textId="77777777" w:rsidR="00CC324B" w:rsidRPr="00D10482" w:rsidRDefault="00CC324B" w:rsidP="00CC324B">
      <w:pPr>
        <w:pStyle w:val="BodyText"/>
        <w:spacing w:before="3"/>
      </w:pPr>
    </w:p>
    <w:p w14:paraId="3F015A01" w14:textId="77777777" w:rsidR="00CC324B" w:rsidRPr="00D10482" w:rsidRDefault="00CC324B" w:rsidP="00CC324B">
      <w:pPr>
        <w:pStyle w:val="Heading2"/>
        <w:jc w:val="both"/>
      </w:pPr>
      <w:r w:rsidRPr="00D10482">
        <w:t>List of Reference Books</w:t>
      </w:r>
    </w:p>
    <w:p w14:paraId="31E6A1A5" w14:textId="77777777" w:rsidR="00CC324B" w:rsidRPr="00D10482" w:rsidRDefault="00CC324B" w:rsidP="00CC324B">
      <w:pPr>
        <w:pStyle w:val="ListParagraph"/>
        <w:numPr>
          <w:ilvl w:val="0"/>
          <w:numId w:val="17"/>
        </w:numPr>
        <w:tabs>
          <w:tab w:val="left" w:pos="841"/>
        </w:tabs>
        <w:spacing w:before="127"/>
        <w:ind w:hanging="301"/>
      </w:pPr>
      <w:r w:rsidRPr="00D10482">
        <w:t xml:space="preserve">A Text Book of Organic Chemistry by </w:t>
      </w:r>
      <w:proofErr w:type="spellStart"/>
      <w:r w:rsidRPr="00D10482">
        <w:t>Bahl</w:t>
      </w:r>
      <w:proofErr w:type="spellEnd"/>
      <w:r w:rsidRPr="00D10482">
        <w:t xml:space="preserve"> and</w:t>
      </w:r>
      <w:r w:rsidRPr="00D10482">
        <w:rPr>
          <w:spacing w:val="-17"/>
        </w:rPr>
        <w:t xml:space="preserve"> </w:t>
      </w:r>
      <w:r w:rsidRPr="00D10482">
        <w:t xml:space="preserve">Arun </w:t>
      </w:r>
      <w:proofErr w:type="spellStart"/>
      <w:r w:rsidRPr="00D10482">
        <w:t>bahl</w:t>
      </w:r>
      <w:proofErr w:type="spellEnd"/>
    </w:p>
    <w:p w14:paraId="77D40324" w14:textId="77777777" w:rsidR="00CC324B" w:rsidRPr="00D10482" w:rsidRDefault="00CC324B" w:rsidP="00CC324B">
      <w:pPr>
        <w:pStyle w:val="ListParagraph"/>
        <w:numPr>
          <w:ilvl w:val="0"/>
          <w:numId w:val="17"/>
        </w:numPr>
        <w:tabs>
          <w:tab w:val="left" w:pos="841"/>
        </w:tabs>
        <w:spacing w:before="139"/>
        <w:ind w:hanging="301"/>
      </w:pPr>
      <w:r w:rsidRPr="00D10482">
        <w:t xml:space="preserve">A Text Book of Organic chemistry by I L </w:t>
      </w:r>
      <w:proofErr w:type="spellStart"/>
      <w:r w:rsidRPr="00D10482">
        <w:t>FinarVol</w:t>
      </w:r>
      <w:proofErr w:type="spellEnd"/>
      <w:r w:rsidRPr="00D10482">
        <w:rPr>
          <w:spacing w:val="-14"/>
        </w:rPr>
        <w:t xml:space="preserve"> </w:t>
      </w:r>
      <w:r w:rsidRPr="00D10482">
        <w:t>I</w:t>
      </w:r>
    </w:p>
    <w:p w14:paraId="1B8971DE" w14:textId="77777777" w:rsidR="00CC324B" w:rsidRPr="00D10482" w:rsidRDefault="00CC324B" w:rsidP="00CC324B">
      <w:pPr>
        <w:pStyle w:val="ListParagraph"/>
        <w:numPr>
          <w:ilvl w:val="0"/>
          <w:numId w:val="17"/>
        </w:numPr>
        <w:tabs>
          <w:tab w:val="left" w:pos="841"/>
        </w:tabs>
        <w:spacing w:before="140"/>
        <w:ind w:hanging="301"/>
      </w:pPr>
      <w:r w:rsidRPr="00D10482">
        <w:t>Organic chemistry by</w:t>
      </w:r>
      <w:r w:rsidRPr="00D10482">
        <w:rPr>
          <w:spacing w:val="-18"/>
        </w:rPr>
        <w:t xml:space="preserve"> </w:t>
      </w:r>
      <w:proofErr w:type="spellStart"/>
      <w:r w:rsidRPr="00D10482">
        <w:t>Bruice</w:t>
      </w:r>
      <w:proofErr w:type="spellEnd"/>
    </w:p>
    <w:p w14:paraId="02E219CF" w14:textId="77777777" w:rsidR="00CC324B" w:rsidRPr="00D10482" w:rsidRDefault="00CC324B" w:rsidP="00CC324B">
      <w:pPr>
        <w:pStyle w:val="ListParagraph"/>
        <w:numPr>
          <w:ilvl w:val="0"/>
          <w:numId w:val="17"/>
        </w:numPr>
        <w:tabs>
          <w:tab w:val="left" w:pos="841"/>
        </w:tabs>
        <w:spacing w:before="136"/>
        <w:ind w:hanging="301"/>
      </w:pPr>
      <w:r w:rsidRPr="00D10482">
        <w:t>Organic chemistry by</w:t>
      </w:r>
      <w:r w:rsidRPr="00D10482">
        <w:rPr>
          <w:spacing w:val="-21"/>
        </w:rPr>
        <w:t xml:space="preserve"> </w:t>
      </w:r>
      <w:proofErr w:type="spellStart"/>
      <w:r w:rsidRPr="00D10482">
        <w:t>Clayden</w:t>
      </w:r>
      <w:proofErr w:type="spellEnd"/>
    </w:p>
    <w:p w14:paraId="3704CA9B" w14:textId="77777777" w:rsidR="00CC324B" w:rsidRPr="00D10482" w:rsidRDefault="00CC324B" w:rsidP="00CC324B">
      <w:pPr>
        <w:pStyle w:val="ListParagraph"/>
        <w:numPr>
          <w:ilvl w:val="0"/>
          <w:numId w:val="17"/>
        </w:numPr>
        <w:tabs>
          <w:tab w:val="left" w:pos="841"/>
        </w:tabs>
        <w:spacing w:before="140"/>
        <w:ind w:hanging="301"/>
      </w:pPr>
      <w:r w:rsidRPr="00D10482">
        <w:t>Spectroscopy by William</w:t>
      </w:r>
      <w:r w:rsidRPr="00D10482">
        <w:rPr>
          <w:spacing w:val="-21"/>
        </w:rPr>
        <w:t xml:space="preserve"> </w:t>
      </w:r>
      <w:r w:rsidRPr="00D10482">
        <w:t>Kemp</w:t>
      </w:r>
    </w:p>
    <w:p w14:paraId="4DDD5CD3" w14:textId="77777777" w:rsidR="00CC324B" w:rsidRPr="00D10482" w:rsidRDefault="00CC324B" w:rsidP="00CC324B">
      <w:pPr>
        <w:pStyle w:val="ListParagraph"/>
        <w:numPr>
          <w:ilvl w:val="0"/>
          <w:numId w:val="17"/>
        </w:numPr>
        <w:tabs>
          <w:tab w:val="left" w:pos="841"/>
        </w:tabs>
        <w:spacing w:before="139"/>
        <w:ind w:hanging="301"/>
      </w:pPr>
      <w:r w:rsidRPr="00D10482">
        <w:t>Spectroscopy by</w:t>
      </w:r>
      <w:r w:rsidRPr="00D10482">
        <w:rPr>
          <w:spacing w:val="-17"/>
        </w:rPr>
        <w:t xml:space="preserve"> </w:t>
      </w:r>
      <w:r w:rsidRPr="00D10482">
        <w:t>Pavia</w:t>
      </w:r>
    </w:p>
    <w:p w14:paraId="403EE431" w14:textId="77777777" w:rsidR="00CC324B" w:rsidRPr="00D10482" w:rsidRDefault="00CC324B" w:rsidP="00CC324B">
      <w:pPr>
        <w:pStyle w:val="ListParagraph"/>
        <w:numPr>
          <w:ilvl w:val="0"/>
          <w:numId w:val="17"/>
        </w:numPr>
        <w:tabs>
          <w:tab w:val="left" w:pos="781"/>
        </w:tabs>
        <w:spacing w:before="137"/>
        <w:ind w:left="780" w:hanging="241"/>
      </w:pPr>
      <w:r w:rsidRPr="00D10482">
        <w:t>Organic Spectroscopy by J. R.</w:t>
      </w:r>
      <w:r w:rsidRPr="00D10482">
        <w:rPr>
          <w:spacing w:val="-17"/>
        </w:rPr>
        <w:t xml:space="preserve"> </w:t>
      </w:r>
      <w:r w:rsidRPr="00D10482">
        <w:t>Dyer</w:t>
      </w:r>
    </w:p>
    <w:p w14:paraId="47C507F6" w14:textId="77777777" w:rsidR="00CC324B" w:rsidRPr="00D10482" w:rsidRDefault="00CC324B" w:rsidP="00CC324B">
      <w:pPr>
        <w:pStyle w:val="ListParagraph"/>
        <w:numPr>
          <w:ilvl w:val="0"/>
          <w:numId w:val="17"/>
        </w:numPr>
        <w:tabs>
          <w:tab w:val="left" w:pos="781"/>
        </w:tabs>
        <w:spacing w:before="139"/>
        <w:ind w:left="780" w:hanging="241"/>
      </w:pPr>
      <w:r w:rsidRPr="00D10482">
        <w:t>Elementary organic spectroscopy by Y.R.</w:t>
      </w:r>
      <w:r w:rsidRPr="00D10482">
        <w:rPr>
          <w:spacing w:val="-24"/>
        </w:rPr>
        <w:t xml:space="preserve"> </w:t>
      </w:r>
      <w:r w:rsidRPr="00D10482">
        <w:t>Sharma</w:t>
      </w:r>
    </w:p>
    <w:p w14:paraId="6CCF523D" w14:textId="77777777" w:rsidR="00CC324B" w:rsidRPr="00D10482" w:rsidRDefault="00CC324B" w:rsidP="00CC324B">
      <w:pPr>
        <w:pStyle w:val="ListParagraph"/>
        <w:numPr>
          <w:ilvl w:val="0"/>
          <w:numId w:val="17"/>
        </w:numPr>
        <w:tabs>
          <w:tab w:val="left" w:pos="781"/>
        </w:tabs>
        <w:spacing w:before="137"/>
        <w:ind w:left="780" w:hanging="241"/>
      </w:pPr>
      <w:r w:rsidRPr="00D10482">
        <w:t>Spectroscopy by</w:t>
      </w:r>
      <w:r w:rsidRPr="00D10482">
        <w:rPr>
          <w:spacing w:val="-19"/>
        </w:rPr>
        <w:t xml:space="preserve"> </w:t>
      </w:r>
      <w:proofErr w:type="spellStart"/>
      <w:r w:rsidRPr="00D10482">
        <w:t>P.S.Kalsi</w:t>
      </w:r>
      <w:proofErr w:type="spellEnd"/>
    </w:p>
    <w:p w14:paraId="6892E13F" w14:textId="77777777" w:rsidR="00CC324B" w:rsidRPr="00D10482" w:rsidRDefault="00CC324B" w:rsidP="00CC324B">
      <w:pPr>
        <w:pStyle w:val="ListParagraph"/>
        <w:numPr>
          <w:ilvl w:val="0"/>
          <w:numId w:val="17"/>
        </w:numPr>
        <w:tabs>
          <w:tab w:val="left" w:pos="920"/>
        </w:tabs>
        <w:spacing w:before="142" w:line="360" w:lineRule="auto"/>
        <w:ind w:left="1337" w:right="1200" w:hanging="797"/>
      </w:pPr>
      <w:r w:rsidRPr="00D10482">
        <w:t>Spectrometric Identification of Organic Compounds by Robert M Silverstein, Francis X Webster</w:t>
      </w:r>
    </w:p>
    <w:p w14:paraId="65D82E16" w14:textId="77777777" w:rsidR="00CC324B" w:rsidRPr="00D10482" w:rsidRDefault="00CC324B" w:rsidP="00CC324B">
      <w:pPr>
        <w:pStyle w:val="ListParagraph"/>
        <w:numPr>
          <w:ilvl w:val="0"/>
          <w:numId w:val="17"/>
        </w:numPr>
        <w:tabs>
          <w:tab w:val="left" w:pos="901"/>
        </w:tabs>
        <w:spacing w:line="271" w:lineRule="exact"/>
        <w:ind w:left="900" w:hanging="361"/>
      </w:pPr>
      <w:r w:rsidRPr="00D10482">
        <w:t>Mann, F.G. &amp; Saunders, B.C. Practical Organic Chemistry, Pearson Education</w:t>
      </w:r>
      <w:r w:rsidRPr="00D10482">
        <w:rPr>
          <w:spacing w:val="-14"/>
        </w:rPr>
        <w:t xml:space="preserve"> </w:t>
      </w:r>
      <w:r w:rsidRPr="00D10482">
        <w:t>(2009)</w:t>
      </w:r>
    </w:p>
    <w:p w14:paraId="316CFA07" w14:textId="77777777" w:rsidR="00CC324B" w:rsidRPr="00D10482" w:rsidRDefault="00CC324B" w:rsidP="00CC324B">
      <w:pPr>
        <w:pStyle w:val="ListParagraph"/>
        <w:numPr>
          <w:ilvl w:val="0"/>
          <w:numId w:val="17"/>
        </w:numPr>
        <w:tabs>
          <w:tab w:val="left" w:pos="901"/>
        </w:tabs>
        <w:spacing w:before="139" w:line="362" w:lineRule="auto"/>
        <w:ind w:left="1260" w:right="2072" w:hanging="720"/>
      </w:pPr>
      <w:r w:rsidRPr="00D10482">
        <w:t>Furniss, B.S., Hannaford, A.J., Smith, P.W.G. &amp;Tatchell, A.R. Practical Organic Chemistry, 5th Ed. Pearson (2012)</w:t>
      </w:r>
    </w:p>
    <w:p w14:paraId="3CC0B7EF" w14:textId="77777777" w:rsidR="00CC324B" w:rsidRPr="00D10482" w:rsidRDefault="00CC324B" w:rsidP="00CC324B">
      <w:pPr>
        <w:spacing w:line="362" w:lineRule="auto"/>
        <w:sectPr w:rsidR="00CC324B" w:rsidRPr="00D10482" w:rsidSect="001C152A">
          <w:pgSz w:w="11920" w:h="16850"/>
          <w:pgMar w:top="1170" w:right="280" w:bottom="990" w:left="900" w:header="0" w:footer="990" w:gutter="0"/>
          <w:cols w:space="720"/>
        </w:sectPr>
      </w:pPr>
    </w:p>
    <w:p w14:paraId="485D1A0D" w14:textId="77777777" w:rsidR="00CC324B" w:rsidRPr="00D10482" w:rsidRDefault="00CC324B" w:rsidP="00CC324B">
      <w:pPr>
        <w:pStyle w:val="Heading2"/>
        <w:tabs>
          <w:tab w:val="left" w:pos="8003"/>
        </w:tabs>
        <w:ind w:left="3421"/>
      </w:pPr>
      <w:r w:rsidRPr="00D10482">
        <w:lastRenderedPageBreak/>
        <w:t>LABORATORY</w:t>
      </w:r>
      <w:r w:rsidRPr="00D10482">
        <w:rPr>
          <w:spacing w:val="-1"/>
        </w:rPr>
        <w:t xml:space="preserve"> </w:t>
      </w:r>
      <w:r w:rsidRPr="00D10482">
        <w:t>COURSE -III</w:t>
      </w:r>
      <w:r w:rsidRPr="00D10482">
        <w:tab/>
        <w:t>30hrs (2 h /</w:t>
      </w:r>
      <w:r w:rsidRPr="00D10482">
        <w:rPr>
          <w:spacing w:val="15"/>
        </w:rPr>
        <w:t xml:space="preserve"> </w:t>
      </w:r>
      <w:r w:rsidRPr="00D10482">
        <w:t>w)</w:t>
      </w:r>
    </w:p>
    <w:p w14:paraId="36BD307A" w14:textId="77777777" w:rsidR="00CC324B" w:rsidRPr="00D10482" w:rsidRDefault="00CC324B" w:rsidP="00CC324B">
      <w:pPr>
        <w:spacing w:before="139"/>
        <w:ind w:left="590" w:right="1206"/>
        <w:jc w:val="center"/>
        <w:rPr>
          <w:b/>
        </w:rPr>
      </w:pPr>
      <w:r w:rsidRPr="00D10482">
        <w:rPr>
          <w:b/>
        </w:rPr>
        <w:t>Practical Course-III Organic preparations and IR Spectral Analysis</w:t>
      </w:r>
    </w:p>
    <w:p w14:paraId="12F9844D" w14:textId="77777777" w:rsidR="00CC324B" w:rsidRPr="00D10482" w:rsidRDefault="00CC324B" w:rsidP="00CC324B">
      <w:pPr>
        <w:pStyle w:val="BodyText"/>
        <w:spacing w:before="127"/>
        <w:ind w:left="582" w:right="1206"/>
        <w:jc w:val="center"/>
      </w:pPr>
      <w:r w:rsidRPr="00D10482">
        <w:t>(At the end of Semester- III)</w:t>
      </w:r>
    </w:p>
    <w:p w14:paraId="0955387F" w14:textId="77777777" w:rsidR="00CC324B" w:rsidRPr="00D10482" w:rsidRDefault="00CC324B" w:rsidP="00CC324B">
      <w:pPr>
        <w:pStyle w:val="Heading2"/>
        <w:spacing w:before="149"/>
      </w:pPr>
      <w:r w:rsidRPr="00D10482">
        <w:t>Course outcomes:</w:t>
      </w:r>
    </w:p>
    <w:p w14:paraId="25650E4B" w14:textId="77777777" w:rsidR="00CC324B" w:rsidRPr="00D10482" w:rsidRDefault="00CC324B" w:rsidP="00CC324B">
      <w:pPr>
        <w:pStyle w:val="BodyText"/>
        <w:spacing w:before="127"/>
        <w:ind w:left="641"/>
        <w:rPr>
          <w:b/>
        </w:rPr>
      </w:pPr>
      <w:r w:rsidRPr="00D10482">
        <w:t>On the completion of the course, the student will be able to do the following</w:t>
      </w:r>
      <w:r w:rsidRPr="00D10482">
        <w:rPr>
          <w:b/>
        </w:rPr>
        <w:t>:</w:t>
      </w:r>
    </w:p>
    <w:p w14:paraId="30E228E4" w14:textId="77777777" w:rsidR="00CC324B" w:rsidRPr="00D10482" w:rsidRDefault="00CC324B" w:rsidP="00CC324B">
      <w:pPr>
        <w:pStyle w:val="ListParagraph"/>
        <w:numPr>
          <w:ilvl w:val="1"/>
          <w:numId w:val="17"/>
        </w:numPr>
        <w:tabs>
          <w:tab w:val="left" w:pos="1261"/>
        </w:tabs>
        <w:spacing w:before="139" w:line="360" w:lineRule="auto"/>
        <w:ind w:right="1358"/>
      </w:pPr>
      <w:r w:rsidRPr="00D10482">
        <w:t>how to use glassware, equipment and chemicals and follow experimental</w:t>
      </w:r>
      <w:r w:rsidRPr="00D10482">
        <w:rPr>
          <w:spacing w:val="-23"/>
        </w:rPr>
        <w:t xml:space="preserve"> </w:t>
      </w:r>
      <w:r w:rsidRPr="00D10482">
        <w:t>procedures in the</w:t>
      </w:r>
      <w:r w:rsidRPr="00D10482">
        <w:rPr>
          <w:spacing w:val="-1"/>
        </w:rPr>
        <w:t xml:space="preserve"> </w:t>
      </w:r>
      <w:r w:rsidRPr="00D10482">
        <w:t>laboratory</w:t>
      </w:r>
    </w:p>
    <w:p w14:paraId="6F477DE7" w14:textId="77777777" w:rsidR="00CC324B" w:rsidRPr="00D10482" w:rsidRDefault="00CC324B" w:rsidP="00CC324B">
      <w:pPr>
        <w:pStyle w:val="ListParagraph"/>
        <w:numPr>
          <w:ilvl w:val="1"/>
          <w:numId w:val="17"/>
        </w:numPr>
        <w:tabs>
          <w:tab w:val="left" w:pos="1261"/>
        </w:tabs>
        <w:spacing w:line="274" w:lineRule="exact"/>
        <w:ind w:hanging="361"/>
      </w:pPr>
      <w:r w:rsidRPr="00D10482">
        <w:t>how to calculate limiting reagent, theoretical yield, and percent</w:t>
      </w:r>
      <w:r w:rsidRPr="00D10482">
        <w:rPr>
          <w:spacing w:val="-3"/>
        </w:rPr>
        <w:t xml:space="preserve"> </w:t>
      </w:r>
      <w:r w:rsidRPr="00D10482">
        <w:t>yield</w:t>
      </w:r>
    </w:p>
    <w:p w14:paraId="24B60746" w14:textId="77777777" w:rsidR="00CC324B" w:rsidRPr="00D10482" w:rsidRDefault="00CC324B" w:rsidP="00CC324B">
      <w:pPr>
        <w:pStyle w:val="ListParagraph"/>
        <w:numPr>
          <w:ilvl w:val="1"/>
          <w:numId w:val="17"/>
        </w:numPr>
        <w:tabs>
          <w:tab w:val="left" w:pos="1261"/>
        </w:tabs>
        <w:spacing w:before="142" w:line="360" w:lineRule="auto"/>
        <w:ind w:right="2103"/>
      </w:pPr>
      <w:r w:rsidRPr="00D10482">
        <w:t>how to engage in safe laboratory practices by handling laboratory glassware, equipment, and chemical reagents</w:t>
      </w:r>
      <w:r w:rsidRPr="00D10482">
        <w:rPr>
          <w:spacing w:val="6"/>
        </w:rPr>
        <w:t xml:space="preserve"> </w:t>
      </w:r>
      <w:r w:rsidRPr="00D10482">
        <w:t>appropriately</w:t>
      </w:r>
    </w:p>
    <w:p w14:paraId="7641C1BF" w14:textId="77777777" w:rsidR="00CC324B" w:rsidRPr="00D10482" w:rsidRDefault="00CC324B" w:rsidP="00CC324B">
      <w:pPr>
        <w:pStyle w:val="ListParagraph"/>
        <w:numPr>
          <w:ilvl w:val="1"/>
          <w:numId w:val="17"/>
        </w:numPr>
        <w:tabs>
          <w:tab w:val="left" w:pos="1261"/>
        </w:tabs>
        <w:spacing w:before="1"/>
        <w:ind w:hanging="361"/>
      </w:pPr>
      <w:r w:rsidRPr="00D10482">
        <w:t>how to dispose of chemicals in a safe and responsible</w:t>
      </w:r>
      <w:r w:rsidRPr="00D10482">
        <w:rPr>
          <w:spacing w:val="-8"/>
        </w:rPr>
        <w:t xml:space="preserve"> </w:t>
      </w:r>
      <w:r w:rsidRPr="00D10482">
        <w:t>manner</w:t>
      </w:r>
    </w:p>
    <w:p w14:paraId="53B2BADD" w14:textId="77777777" w:rsidR="00CC324B" w:rsidRPr="00D10482" w:rsidRDefault="00CC324B" w:rsidP="00CC324B">
      <w:pPr>
        <w:pStyle w:val="ListParagraph"/>
        <w:numPr>
          <w:ilvl w:val="1"/>
          <w:numId w:val="17"/>
        </w:numPr>
        <w:tabs>
          <w:tab w:val="left" w:pos="1261"/>
        </w:tabs>
        <w:spacing w:before="139" w:line="360" w:lineRule="auto"/>
        <w:ind w:right="2137"/>
      </w:pPr>
      <w:r w:rsidRPr="00D10482">
        <w:t>how to perform common laboratory techniques including reflux, distillation, recrystallization, vacuum</w:t>
      </w:r>
      <w:r w:rsidRPr="00D10482">
        <w:rPr>
          <w:spacing w:val="2"/>
        </w:rPr>
        <w:t xml:space="preserve"> </w:t>
      </w:r>
      <w:r w:rsidRPr="00D10482">
        <w:t>filtration.</w:t>
      </w:r>
    </w:p>
    <w:p w14:paraId="0AB7A181" w14:textId="77777777" w:rsidR="00CC324B" w:rsidRPr="00D10482" w:rsidRDefault="00CC324B" w:rsidP="00CC324B">
      <w:pPr>
        <w:pStyle w:val="ListParagraph"/>
        <w:numPr>
          <w:ilvl w:val="1"/>
          <w:numId w:val="17"/>
        </w:numPr>
        <w:tabs>
          <w:tab w:val="left" w:pos="1261"/>
        </w:tabs>
        <w:spacing w:line="271" w:lineRule="exact"/>
        <w:ind w:hanging="361"/>
      </w:pPr>
      <w:r w:rsidRPr="00D10482">
        <w:t>how to create and carry out work up and separation</w:t>
      </w:r>
      <w:r w:rsidRPr="00D10482">
        <w:rPr>
          <w:spacing w:val="-11"/>
        </w:rPr>
        <w:t xml:space="preserve"> </w:t>
      </w:r>
      <w:r w:rsidRPr="00D10482">
        <w:t>procedures</w:t>
      </w:r>
    </w:p>
    <w:p w14:paraId="41BB96F3" w14:textId="77777777" w:rsidR="00CC324B" w:rsidRPr="00D10482" w:rsidRDefault="00CC324B" w:rsidP="00CC324B">
      <w:pPr>
        <w:pStyle w:val="ListParagraph"/>
        <w:numPr>
          <w:ilvl w:val="1"/>
          <w:numId w:val="17"/>
        </w:numPr>
        <w:tabs>
          <w:tab w:val="left" w:pos="1261"/>
        </w:tabs>
        <w:spacing w:before="141" w:line="362" w:lineRule="auto"/>
        <w:ind w:right="1327"/>
      </w:pPr>
      <w:r w:rsidRPr="00D10482">
        <w:t>how to critically evaluate data collected to determine the identity, purity, and</w:t>
      </w:r>
      <w:r w:rsidRPr="00D10482">
        <w:rPr>
          <w:spacing w:val="-25"/>
        </w:rPr>
        <w:t xml:space="preserve"> </w:t>
      </w:r>
      <w:r w:rsidRPr="00D10482">
        <w:t>percent yield of products and to summarize findings in writing in a clear and concise</w:t>
      </w:r>
      <w:r w:rsidRPr="00D10482">
        <w:rPr>
          <w:spacing w:val="-28"/>
        </w:rPr>
        <w:t xml:space="preserve"> </w:t>
      </w:r>
      <w:r w:rsidRPr="00D10482">
        <w:t>manner</w:t>
      </w:r>
    </w:p>
    <w:p w14:paraId="549AADE3" w14:textId="77777777" w:rsidR="00CC324B" w:rsidRPr="00D10482" w:rsidRDefault="00CC324B" w:rsidP="00CC324B">
      <w:pPr>
        <w:pStyle w:val="BodyText"/>
        <w:spacing w:before="4"/>
        <w:jc w:val="center"/>
        <w:rPr>
          <w:b/>
          <w:bCs/>
        </w:rPr>
      </w:pPr>
      <w:r w:rsidRPr="00D10482">
        <w:rPr>
          <w:b/>
          <w:bCs/>
        </w:rPr>
        <w:t>BRIDGE COURSE ON Laboratory practices----5 hours</w:t>
      </w:r>
    </w:p>
    <w:p w14:paraId="4D0DAD7D" w14:textId="77777777" w:rsidR="00CC324B" w:rsidRPr="00D10482" w:rsidRDefault="00CC324B" w:rsidP="00CC324B">
      <w:pPr>
        <w:pStyle w:val="Heading2"/>
        <w:tabs>
          <w:tab w:val="left" w:pos="8461"/>
        </w:tabs>
      </w:pPr>
      <w:r w:rsidRPr="00D10482">
        <w:t>Organic</w:t>
      </w:r>
      <w:r w:rsidRPr="00D10482">
        <w:rPr>
          <w:spacing w:val="-5"/>
        </w:rPr>
        <w:t xml:space="preserve"> </w:t>
      </w:r>
      <w:r w:rsidRPr="00D10482">
        <w:t>preparations:    20 hours</w:t>
      </w:r>
      <w:r w:rsidRPr="00D10482">
        <w:tab/>
        <w:t>40M</w:t>
      </w:r>
    </w:p>
    <w:p w14:paraId="20C56DF4" w14:textId="77777777" w:rsidR="00CC324B" w:rsidRPr="00D10482" w:rsidRDefault="00CC324B" w:rsidP="00CC324B">
      <w:pPr>
        <w:pStyle w:val="ListParagraph"/>
        <w:numPr>
          <w:ilvl w:val="0"/>
          <w:numId w:val="16"/>
        </w:numPr>
        <w:tabs>
          <w:tab w:val="left" w:pos="728"/>
        </w:tabs>
        <w:spacing w:before="130"/>
      </w:pPr>
      <w:r w:rsidRPr="00D10482">
        <w:t>Acetylation of one of the following</w:t>
      </w:r>
      <w:r w:rsidRPr="00D10482">
        <w:rPr>
          <w:spacing w:val="-11"/>
        </w:rPr>
        <w:t xml:space="preserve"> </w:t>
      </w:r>
      <w:r w:rsidRPr="00D10482">
        <w:t>compounds:</w:t>
      </w:r>
    </w:p>
    <w:p w14:paraId="5117DF70" w14:textId="77777777" w:rsidR="00CC324B" w:rsidRPr="00D10482" w:rsidRDefault="00CC324B" w:rsidP="00CC324B">
      <w:pPr>
        <w:pStyle w:val="BodyText"/>
        <w:spacing w:before="136" w:line="360" w:lineRule="auto"/>
        <w:ind w:left="1260" w:right="1319"/>
      </w:pPr>
      <w:r w:rsidRPr="00D10482">
        <w:t>amines (aniline, o-, m-, p-</w:t>
      </w:r>
      <w:proofErr w:type="spellStart"/>
      <w:r w:rsidRPr="00D10482">
        <w:t>toluidines</w:t>
      </w:r>
      <w:proofErr w:type="spellEnd"/>
      <w:r w:rsidRPr="00D10482">
        <w:t xml:space="preserve"> and o-, m-, p-anisidine) and phenols (β-naphthol, vanillin, salicylic acid) by any one method:</w:t>
      </w:r>
    </w:p>
    <w:p w14:paraId="1BE3B590" w14:textId="77777777" w:rsidR="00CC324B" w:rsidRPr="00D10482" w:rsidRDefault="00CC324B" w:rsidP="00CC324B">
      <w:pPr>
        <w:pStyle w:val="ListParagraph"/>
        <w:numPr>
          <w:ilvl w:val="1"/>
          <w:numId w:val="16"/>
        </w:numPr>
        <w:tabs>
          <w:tab w:val="left" w:pos="1486"/>
        </w:tabs>
      </w:pPr>
      <w:r w:rsidRPr="00D10482">
        <w:t>Using conventional</w:t>
      </w:r>
      <w:r w:rsidRPr="00D10482">
        <w:rPr>
          <w:spacing w:val="-3"/>
        </w:rPr>
        <w:t xml:space="preserve"> </w:t>
      </w:r>
      <w:r w:rsidRPr="00D10482">
        <w:t>method.</w:t>
      </w:r>
    </w:p>
    <w:p w14:paraId="09B9220B" w14:textId="77777777" w:rsidR="00CC324B" w:rsidRPr="00D10482" w:rsidRDefault="00CC324B" w:rsidP="00CC324B">
      <w:pPr>
        <w:pStyle w:val="ListParagraph"/>
        <w:numPr>
          <w:ilvl w:val="1"/>
          <w:numId w:val="16"/>
        </w:numPr>
        <w:tabs>
          <w:tab w:val="left" w:pos="1501"/>
        </w:tabs>
        <w:spacing w:before="142"/>
        <w:ind w:left="1500" w:hanging="241"/>
      </w:pPr>
      <w:r w:rsidRPr="00D10482">
        <w:t>Using green</w:t>
      </w:r>
      <w:r w:rsidRPr="00D10482">
        <w:rPr>
          <w:spacing w:val="-4"/>
        </w:rPr>
        <w:t xml:space="preserve"> </w:t>
      </w:r>
      <w:r w:rsidRPr="00D10482">
        <w:t>approach</w:t>
      </w:r>
    </w:p>
    <w:p w14:paraId="1E5BB379" w14:textId="77777777" w:rsidR="00CC324B" w:rsidRPr="00D10482" w:rsidRDefault="00CC324B" w:rsidP="00CC324B">
      <w:pPr>
        <w:pStyle w:val="ListParagraph"/>
        <w:numPr>
          <w:ilvl w:val="0"/>
          <w:numId w:val="16"/>
        </w:numPr>
        <w:tabs>
          <w:tab w:val="left" w:pos="795"/>
        </w:tabs>
        <w:spacing w:before="135"/>
        <w:ind w:left="794" w:hanging="255"/>
      </w:pPr>
      <w:proofErr w:type="spellStart"/>
      <w:r w:rsidRPr="00D10482">
        <w:t>Benzolyation</w:t>
      </w:r>
      <w:proofErr w:type="spellEnd"/>
      <w:r w:rsidRPr="00D10482">
        <w:t xml:space="preserve"> of one of the following</w:t>
      </w:r>
      <w:r w:rsidRPr="00D10482">
        <w:rPr>
          <w:spacing w:val="-13"/>
        </w:rPr>
        <w:t xml:space="preserve"> </w:t>
      </w:r>
      <w:r w:rsidRPr="00D10482">
        <w:t>amines</w:t>
      </w:r>
    </w:p>
    <w:p w14:paraId="3F00FAA1" w14:textId="77777777" w:rsidR="00CC324B" w:rsidRPr="00D10482" w:rsidRDefault="00CC324B" w:rsidP="00CC324B">
      <w:pPr>
        <w:pStyle w:val="BodyText"/>
        <w:spacing w:before="142"/>
        <w:ind w:left="1260"/>
      </w:pPr>
      <w:r w:rsidRPr="00D10482">
        <w:t>(</w:t>
      </w:r>
      <w:proofErr w:type="gramStart"/>
      <w:r w:rsidRPr="00D10482">
        <w:t>aniline</w:t>
      </w:r>
      <w:proofErr w:type="gramEnd"/>
      <w:r w:rsidRPr="00D10482">
        <w:t xml:space="preserve">, o-, m-, p- </w:t>
      </w:r>
      <w:proofErr w:type="spellStart"/>
      <w:r w:rsidRPr="00D10482">
        <w:t>toluidines</w:t>
      </w:r>
      <w:proofErr w:type="spellEnd"/>
      <w:r w:rsidRPr="00D10482">
        <w:t xml:space="preserve"> and o-, m-, p-anisidine)</w:t>
      </w:r>
    </w:p>
    <w:p w14:paraId="239BCBE1" w14:textId="77777777" w:rsidR="00CC324B" w:rsidRPr="00D10482" w:rsidRDefault="00CC324B" w:rsidP="00CC324B">
      <w:pPr>
        <w:pStyle w:val="ListParagraph"/>
        <w:numPr>
          <w:ilvl w:val="0"/>
          <w:numId w:val="16"/>
        </w:numPr>
        <w:tabs>
          <w:tab w:val="left" w:pos="863"/>
        </w:tabs>
        <w:spacing w:before="136"/>
        <w:ind w:left="862" w:hanging="323"/>
      </w:pPr>
      <w:r w:rsidRPr="00D10482">
        <w:t>Nitration of any one of the</w:t>
      </w:r>
      <w:r w:rsidRPr="00D10482">
        <w:rPr>
          <w:spacing w:val="-16"/>
        </w:rPr>
        <w:t xml:space="preserve"> </w:t>
      </w:r>
      <w:r w:rsidRPr="00D10482">
        <w:t>following:</w:t>
      </w:r>
    </w:p>
    <w:p w14:paraId="2AE944F7" w14:textId="77777777" w:rsidR="00CC324B" w:rsidRPr="00D10482" w:rsidRDefault="00CC324B" w:rsidP="00CC324B">
      <w:pPr>
        <w:sectPr w:rsidR="00CC324B" w:rsidRPr="00D10482">
          <w:pgSz w:w="11920" w:h="16850"/>
          <w:pgMar w:top="1340" w:right="280" w:bottom="1180" w:left="900" w:header="0" w:footer="990" w:gutter="0"/>
          <w:cols w:space="720"/>
        </w:sectPr>
      </w:pPr>
    </w:p>
    <w:p w14:paraId="5207837B" w14:textId="77777777" w:rsidR="00CC324B" w:rsidRPr="00D10482" w:rsidRDefault="00CC324B" w:rsidP="00CC324B">
      <w:pPr>
        <w:pStyle w:val="ListParagraph"/>
        <w:numPr>
          <w:ilvl w:val="1"/>
          <w:numId w:val="16"/>
        </w:numPr>
        <w:tabs>
          <w:tab w:val="left" w:pos="1486"/>
        </w:tabs>
        <w:spacing w:before="67"/>
      </w:pPr>
      <w:r w:rsidRPr="00D10482">
        <w:t>Acetanilide/nitrobenzene by conventional</w:t>
      </w:r>
      <w:r w:rsidRPr="00D10482">
        <w:rPr>
          <w:spacing w:val="-8"/>
        </w:rPr>
        <w:t xml:space="preserve"> </w:t>
      </w:r>
      <w:r w:rsidRPr="00D10482">
        <w:t>method</w:t>
      </w:r>
    </w:p>
    <w:p w14:paraId="054BF807" w14:textId="77777777" w:rsidR="00CC324B" w:rsidRPr="00D10482" w:rsidRDefault="00CC324B" w:rsidP="00CC324B">
      <w:pPr>
        <w:pStyle w:val="ListParagraph"/>
        <w:numPr>
          <w:ilvl w:val="1"/>
          <w:numId w:val="16"/>
        </w:numPr>
        <w:tabs>
          <w:tab w:val="left" w:pos="1501"/>
        </w:tabs>
        <w:spacing w:before="139"/>
        <w:ind w:left="1500" w:hanging="241"/>
      </w:pPr>
      <w:r w:rsidRPr="00D10482">
        <w:t xml:space="preserve">Salicylic acid </w:t>
      </w:r>
      <w:r w:rsidRPr="00D10482">
        <w:rPr>
          <w:spacing w:val="2"/>
        </w:rPr>
        <w:t xml:space="preserve">by </w:t>
      </w:r>
      <w:r w:rsidRPr="00D10482">
        <w:t>green approach (using ceric ammonium</w:t>
      </w:r>
      <w:r w:rsidRPr="00D10482">
        <w:rPr>
          <w:spacing w:val="-16"/>
        </w:rPr>
        <w:t xml:space="preserve"> </w:t>
      </w:r>
      <w:r w:rsidRPr="00D10482">
        <w:t>nitrate).</w:t>
      </w:r>
    </w:p>
    <w:p w14:paraId="4E76DF10" w14:textId="77777777" w:rsidR="00CC324B" w:rsidRPr="00D10482" w:rsidRDefault="00CC324B" w:rsidP="00CC324B">
      <w:pPr>
        <w:pStyle w:val="Heading2"/>
        <w:tabs>
          <w:tab w:val="left" w:pos="8461"/>
        </w:tabs>
        <w:spacing w:before="147"/>
        <w:ind w:left="439"/>
      </w:pPr>
      <w:r w:rsidRPr="00D10482">
        <w:t>IR</w:t>
      </w:r>
      <w:r w:rsidRPr="00D10482">
        <w:rPr>
          <w:spacing w:val="-2"/>
        </w:rPr>
        <w:t xml:space="preserve"> </w:t>
      </w:r>
      <w:r w:rsidRPr="00D10482">
        <w:t>Spectral Analysis- 5 hours</w:t>
      </w:r>
      <w:r w:rsidRPr="00D10482">
        <w:tab/>
        <w:t>10M</w:t>
      </w:r>
    </w:p>
    <w:p w14:paraId="41583D55" w14:textId="77777777" w:rsidR="00CC324B" w:rsidRPr="00D10482" w:rsidRDefault="00CC324B" w:rsidP="00CC324B">
      <w:pPr>
        <w:pStyle w:val="BodyText"/>
        <w:spacing w:before="127"/>
        <w:ind w:left="439"/>
      </w:pPr>
      <w:r w:rsidRPr="00D10482">
        <w:t>IR Spectral Analysis of the following functional groups with examples</w:t>
      </w:r>
    </w:p>
    <w:p w14:paraId="7135BB85" w14:textId="77777777" w:rsidR="00CC324B" w:rsidRPr="00D10482" w:rsidRDefault="00CC324B" w:rsidP="00CC324B">
      <w:pPr>
        <w:pStyle w:val="ListParagraph"/>
        <w:numPr>
          <w:ilvl w:val="0"/>
          <w:numId w:val="15"/>
        </w:numPr>
        <w:tabs>
          <w:tab w:val="left" w:pos="863"/>
        </w:tabs>
        <w:spacing w:before="139"/>
        <w:ind w:hanging="246"/>
      </w:pPr>
      <w:r w:rsidRPr="00D10482">
        <w:t>Hydroxyl</w:t>
      </w:r>
      <w:r w:rsidRPr="00D10482">
        <w:rPr>
          <w:spacing w:val="-13"/>
        </w:rPr>
        <w:t xml:space="preserve"> </w:t>
      </w:r>
      <w:r w:rsidRPr="00D10482">
        <w:t>groups</w:t>
      </w:r>
    </w:p>
    <w:p w14:paraId="3567CEC2" w14:textId="77777777" w:rsidR="00CC324B" w:rsidRPr="00D10482" w:rsidRDefault="00CC324B" w:rsidP="00CC324B">
      <w:pPr>
        <w:pStyle w:val="ListParagraph"/>
        <w:numPr>
          <w:ilvl w:val="0"/>
          <w:numId w:val="15"/>
        </w:numPr>
        <w:tabs>
          <w:tab w:val="left" w:pos="877"/>
        </w:tabs>
        <w:spacing w:before="140"/>
        <w:ind w:left="876" w:hanging="260"/>
      </w:pPr>
      <w:r w:rsidRPr="00D10482">
        <w:t>Carbonyl</w:t>
      </w:r>
      <w:r w:rsidRPr="00D10482">
        <w:rPr>
          <w:spacing w:val="-9"/>
        </w:rPr>
        <w:t xml:space="preserve"> </w:t>
      </w:r>
      <w:r w:rsidRPr="00D10482">
        <w:t>groups</w:t>
      </w:r>
    </w:p>
    <w:p w14:paraId="6A73C29D" w14:textId="77777777" w:rsidR="00CC324B" w:rsidRPr="00D10482" w:rsidRDefault="00CC324B" w:rsidP="00CC324B">
      <w:pPr>
        <w:pStyle w:val="ListParagraph"/>
        <w:numPr>
          <w:ilvl w:val="0"/>
          <w:numId w:val="15"/>
        </w:numPr>
        <w:tabs>
          <w:tab w:val="left" w:pos="863"/>
        </w:tabs>
        <w:spacing w:before="136"/>
        <w:ind w:hanging="246"/>
      </w:pPr>
      <w:r w:rsidRPr="00D10482">
        <w:t>Amino</w:t>
      </w:r>
      <w:r w:rsidRPr="00D10482">
        <w:rPr>
          <w:spacing w:val="-1"/>
        </w:rPr>
        <w:t xml:space="preserve"> </w:t>
      </w:r>
      <w:r w:rsidRPr="00D10482">
        <w:t>groups</w:t>
      </w:r>
    </w:p>
    <w:p w14:paraId="75FDEE94" w14:textId="77777777" w:rsidR="00CC324B" w:rsidRPr="00D10482" w:rsidRDefault="00CC324B" w:rsidP="00CC324B">
      <w:pPr>
        <w:pStyle w:val="ListParagraph"/>
        <w:numPr>
          <w:ilvl w:val="0"/>
          <w:numId w:val="15"/>
        </w:numPr>
        <w:tabs>
          <w:tab w:val="left" w:pos="879"/>
        </w:tabs>
        <w:spacing w:before="140"/>
        <w:ind w:left="878" w:hanging="262"/>
      </w:pPr>
      <w:r w:rsidRPr="00D10482">
        <w:t>Aromatic</w:t>
      </w:r>
      <w:r w:rsidRPr="00D10482">
        <w:rPr>
          <w:spacing w:val="-4"/>
        </w:rPr>
        <w:t xml:space="preserve"> </w:t>
      </w:r>
      <w:r w:rsidRPr="00D10482">
        <w:t>groups</w:t>
      </w:r>
    </w:p>
    <w:p w14:paraId="29B69309" w14:textId="77777777" w:rsidR="00CC324B" w:rsidRPr="00D10482" w:rsidRDefault="00CC324B" w:rsidP="00CC324B">
      <w:pPr>
        <w:pStyle w:val="Heading1"/>
        <w:spacing w:before="145"/>
        <w:rPr>
          <w:sz w:val="24"/>
          <w:szCs w:val="24"/>
        </w:rPr>
      </w:pPr>
    </w:p>
    <w:p w14:paraId="5C339011" w14:textId="77777777" w:rsidR="00CC324B" w:rsidRPr="00D10482" w:rsidRDefault="00CC324B" w:rsidP="00CC324B">
      <w:pPr>
        <w:pStyle w:val="Heading1"/>
        <w:spacing w:before="145"/>
        <w:rPr>
          <w:sz w:val="24"/>
          <w:szCs w:val="24"/>
        </w:rPr>
      </w:pPr>
    </w:p>
    <w:p w14:paraId="412AC72C" w14:textId="77777777" w:rsidR="00CC324B" w:rsidRPr="00D10482" w:rsidRDefault="00CC324B" w:rsidP="00CC324B">
      <w:pPr>
        <w:pStyle w:val="Heading1"/>
        <w:spacing w:before="145"/>
        <w:rPr>
          <w:sz w:val="24"/>
          <w:szCs w:val="24"/>
        </w:rPr>
      </w:pPr>
    </w:p>
    <w:p w14:paraId="2127CB83" w14:textId="77777777" w:rsidR="00CC324B" w:rsidRPr="00D10482" w:rsidRDefault="00CC324B" w:rsidP="00CC324B">
      <w:pPr>
        <w:pStyle w:val="Heading1"/>
        <w:spacing w:before="145"/>
        <w:rPr>
          <w:sz w:val="24"/>
          <w:szCs w:val="24"/>
        </w:rPr>
      </w:pPr>
    </w:p>
    <w:p w14:paraId="0EB722FB" w14:textId="77777777" w:rsidR="00CC324B" w:rsidRPr="00D10482" w:rsidRDefault="00CC324B" w:rsidP="00CC324B">
      <w:pPr>
        <w:tabs>
          <w:tab w:val="left" w:pos="720"/>
        </w:tabs>
        <w:spacing w:line="350" w:lineRule="auto"/>
        <w:ind w:right="840"/>
        <w:rPr>
          <w:noProof/>
        </w:rPr>
      </w:pPr>
    </w:p>
    <w:p w14:paraId="22C5A81D" w14:textId="77777777" w:rsidR="00CC324B" w:rsidRPr="00D10482" w:rsidRDefault="00CC324B" w:rsidP="00CC324B">
      <w:pPr>
        <w:tabs>
          <w:tab w:val="left" w:pos="720"/>
        </w:tabs>
        <w:spacing w:line="350" w:lineRule="auto"/>
        <w:ind w:right="840"/>
        <w:rPr>
          <w:noProof/>
        </w:rPr>
      </w:pPr>
    </w:p>
    <w:p w14:paraId="13CF2B77" w14:textId="77777777" w:rsidR="00CC324B" w:rsidRPr="00D10482" w:rsidRDefault="00CC324B" w:rsidP="00CC324B">
      <w:pPr>
        <w:tabs>
          <w:tab w:val="left" w:pos="720"/>
        </w:tabs>
        <w:spacing w:line="350" w:lineRule="auto"/>
        <w:ind w:right="840"/>
      </w:pPr>
    </w:p>
    <w:p w14:paraId="0DC34049" w14:textId="77777777" w:rsidR="00CC324B" w:rsidRPr="00D10482" w:rsidRDefault="00CC324B" w:rsidP="00CC324B">
      <w:pPr>
        <w:rPr>
          <w:b/>
          <w:i/>
        </w:rPr>
      </w:pPr>
    </w:p>
    <w:p w14:paraId="1685F202" w14:textId="77777777" w:rsidR="00CC324B" w:rsidRPr="00D10482" w:rsidRDefault="00CC324B" w:rsidP="00CC324B">
      <w:pPr>
        <w:rPr>
          <w:b/>
          <w:i/>
        </w:rPr>
      </w:pPr>
    </w:p>
    <w:p w14:paraId="2BA20720" w14:textId="77777777" w:rsidR="00CC324B" w:rsidRPr="00D10482" w:rsidRDefault="00CC324B" w:rsidP="00CC324B">
      <w:pPr>
        <w:rPr>
          <w:b/>
          <w:i/>
        </w:rPr>
      </w:pPr>
    </w:p>
    <w:p w14:paraId="01F82CA6" w14:textId="77777777" w:rsidR="00CC324B" w:rsidRPr="00D10482" w:rsidRDefault="00CC324B" w:rsidP="00CC324B">
      <w:pPr>
        <w:rPr>
          <w:noProof/>
        </w:rPr>
      </w:pPr>
    </w:p>
    <w:p w14:paraId="28D57D80" w14:textId="77777777" w:rsidR="00CC324B" w:rsidRPr="00D10482" w:rsidRDefault="00CC324B" w:rsidP="00CC324B">
      <w:pPr>
        <w:rPr>
          <w:b/>
          <w:i/>
        </w:rPr>
      </w:pPr>
    </w:p>
    <w:p w14:paraId="213C5CE3" w14:textId="77777777" w:rsidR="00CC324B" w:rsidRPr="00D10482" w:rsidRDefault="00CC324B" w:rsidP="00CC324B">
      <w:pPr>
        <w:rPr>
          <w:b/>
          <w:i/>
        </w:rPr>
      </w:pPr>
    </w:p>
    <w:p w14:paraId="23C44297" w14:textId="77777777" w:rsidR="00CC324B" w:rsidRPr="00D10482" w:rsidRDefault="00CC324B" w:rsidP="00CC324B">
      <w:pPr>
        <w:rPr>
          <w:b/>
          <w:i/>
        </w:rPr>
      </w:pPr>
    </w:p>
    <w:p w14:paraId="3B3B5154" w14:textId="77777777" w:rsidR="00CC324B" w:rsidRPr="00D10482" w:rsidRDefault="00CC324B" w:rsidP="00CC324B">
      <w:pPr>
        <w:rPr>
          <w:b/>
          <w:i/>
        </w:rPr>
      </w:pPr>
    </w:p>
    <w:p w14:paraId="6DABDF60" w14:textId="77777777" w:rsidR="00CC324B" w:rsidRPr="00D10482" w:rsidRDefault="00CC324B" w:rsidP="00CC324B">
      <w:pPr>
        <w:rPr>
          <w:b/>
          <w:i/>
        </w:rPr>
      </w:pPr>
    </w:p>
    <w:p w14:paraId="75A55A3C" w14:textId="77777777" w:rsidR="00CC324B" w:rsidRPr="00D10482" w:rsidRDefault="00CC324B" w:rsidP="00CC324B">
      <w:pPr>
        <w:rPr>
          <w:b/>
          <w:i/>
        </w:rPr>
      </w:pPr>
    </w:p>
    <w:p w14:paraId="6383B372" w14:textId="77777777" w:rsidR="00CC324B" w:rsidRPr="00D10482" w:rsidRDefault="00CC324B" w:rsidP="00CC324B">
      <w:pPr>
        <w:rPr>
          <w:b/>
          <w:i/>
        </w:rPr>
      </w:pPr>
    </w:p>
    <w:p w14:paraId="4E87FBCC" w14:textId="77777777" w:rsidR="00CC324B" w:rsidRPr="00D10482" w:rsidRDefault="00CC324B" w:rsidP="00CC324B">
      <w:pPr>
        <w:rPr>
          <w:b/>
          <w:i/>
        </w:rPr>
      </w:pPr>
    </w:p>
    <w:p w14:paraId="51D3A3B7" w14:textId="77777777" w:rsidR="00CC324B" w:rsidRPr="00D10482" w:rsidRDefault="00CC324B" w:rsidP="00CC324B">
      <w:pPr>
        <w:ind w:left="450"/>
        <w:rPr>
          <w:b/>
          <w:i/>
        </w:rPr>
      </w:pPr>
    </w:p>
    <w:p w14:paraId="3F3C7ED2" w14:textId="77777777" w:rsidR="00CC324B" w:rsidRPr="00D10482" w:rsidRDefault="00CC324B" w:rsidP="00CC324B">
      <w:pPr>
        <w:rPr>
          <w:b/>
          <w:i/>
        </w:rPr>
      </w:pPr>
    </w:p>
    <w:p w14:paraId="0EDA01E1" w14:textId="77777777" w:rsidR="00CC324B" w:rsidRPr="00D10482" w:rsidRDefault="00CC324B" w:rsidP="00CC324B">
      <w:pPr>
        <w:rPr>
          <w:b/>
          <w:i/>
        </w:rPr>
      </w:pPr>
    </w:p>
    <w:p w14:paraId="5C86C212" w14:textId="77777777" w:rsidR="00CC324B" w:rsidRPr="00D10482" w:rsidRDefault="00CC324B" w:rsidP="00CC324B">
      <w:pPr>
        <w:rPr>
          <w:b/>
          <w:i/>
        </w:rPr>
      </w:pPr>
    </w:p>
    <w:p w14:paraId="38D00242" w14:textId="77777777" w:rsidR="00CC324B" w:rsidRPr="00D10482" w:rsidRDefault="00CC324B" w:rsidP="00CC324B">
      <w:pPr>
        <w:rPr>
          <w:b/>
          <w:i/>
        </w:rPr>
      </w:pPr>
    </w:p>
    <w:p w14:paraId="1EF37006" w14:textId="77777777" w:rsidR="00CC324B" w:rsidRPr="00D10482" w:rsidRDefault="00CC324B" w:rsidP="00CC324B">
      <w:pPr>
        <w:rPr>
          <w:b/>
          <w:i/>
        </w:rPr>
      </w:pPr>
    </w:p>
    <w:p w14:paraId="7C1D6C0B" w14:textId="77777777" w:rsidR="00CC324B" w:rsidRPr="00D10482" w:rsidRDefault="00CC324B" w:rsidP="00CC324B">
      <w:pPr>
        <w:rPr>
          <w:b/>
          <w:i/>
        </w:rPr>
      </w:pPr>
    </w:p>
    <w:p w14:paraId="0FC6E859" w14:textId="77777777" w:rsidR="00CC324B" w:rsidRPr="00D10482" w:rsidRDefault="00CC324B" w:rsidP="00CC324B">
      <w:pPr>
        <w:rPr>
          <w:b/>
          <w:i/>
        </w:rPr>
      </w:pPr>
    </w:p>
    <w:p w14:paraId="5CCC45AB" w14:textId="77777777" w:rsidR="00CC324B" w:rsidRPr="00D10482" w:rsidRDefault="00CC324B" w:rsidP="00CC324B">
      <w:pPr>
        <w:rPr>
          <w:b/>
          <w:i/>
        </w:rPr>
      </w:pPr>
    </w:p>
    <w:p w14:paraId="239998D3" w14:textId="77777777" w:rsidR="00CC324B" w:rsidRPr="00D10482" w:rsidRDefault="00CC324B" w:rsidP="00CC324B">
      <w:pPr>
        <w:rPr>
          <w:b/>
          <w:i/>
        </w:rPr>
      </w:pPr>
    </w:p>
    <w:p w14:paraId="5688991D" w14:textId="77777777" w:rsidR="00CC324B" w:rsidRPr="00D10482" w:rsidRDefault="00CC324B" w:rsidP="00CC324B">
      <w:pPr>
        <w:rPr>
          <w:b/>
          <w:i/>
        </w:rPr>
      </w:pPr>
    </w:p>
    <w:p w14:paraId="5166CBCB" w14:textId="77777777" w:rsidR="00CC324B" w:rsidRPr="00D10482" w:rsidRDefault="00CC324B" w:rsidP="00CC324B">
      <w:pPr>
        <w:rPr>
          <w:b/>
          <w:i/>
        </w:rPr>
      </w:pPr>
    </w:p>
    <w:p w14:paraId="6FA517EA" w14:textId="77777777" w:rsidR="00CC324B" w:rsidRPr="00D10482" w:rsidRDefault="00CC324B" w:rsidP="00CC324B">
      <w:pPr>
        <w:rPr>
          <w:b/>
          <w:i/>
        </w:rPr>
      </w:pPr>
    </w:p>
    <w:p w14:paraId="2B935ECD" w14:textId="77777777" w:rsidR="00CC324B" w:rsidRPr="00D10482" w:rsidRDefault="00CC324B" w:rsidP="00CC324B">
      <w:pPr>
        <w:rPr>
          <w:b/>
          <w:i/>
        </w:rPr>
      </w:pPr>
    </w:p>
    <w:p w14:paraId="4FA89C70" w14:textId="77777777" w:rsidR="00CC324B" w:rsidRPr="00D10482" w:rsidRDefault="00CC324B" w:rsidP="00CC324B">
      <w:pPr>
        <w:rPr>
          <w:b/>
          <w:i/>
        </w:rPr>
      </w:pPr>
    </w:p>
    <w:p w14:paraId="128656D9" w14:textId="77777777" w:rsidR="00CC324B" w:rsidRPr="00D10482" w:rsidRDefault="00CC324B" w:rsidP="00CC324B">
      <w:pPr>
        <w:rPr>
          <w:b/>
          <w:i/>
        </w:rPr>
      </w:pPr>
    </w:p>
    <w:p w14:paraId="46BE745C" w14:textId="77777777" w:rsidR="00CC324B" w:rsidRPr="00D10482" w:rsidRDefault="00CC324B" w:rsidP="00CC324B">
      <w:pPr>
        <w:rPr>
          <w:b/>
          <w:i/>
        </w:rPr>
      </w:pPr>
    </w:p>
    <w:p w14:paraId="1382C9BD" w14:textId="77777777" w:rsidR="00CC324B" w:rsidRPr="00D10482" w:rsidRDefault="00CC324B" w:rsidP="00CC324B">
      <w:pPr>
        <w:rPr>
          <w:b/>
          <w:i/>
        </w:rPr>
      </w:pPr>
    </w:p>
    <w:p w14:paraId="1B8202BF" w14:textId="77777777" w:rsidR="00CC324B" w:rsidRPr="00D10482" w:rsidRDefault="00CC324B" w:rsidP="00CC324B">
      <w:pPr>
        <w:rPr>
          <w:b/>
          <w:i/>
        </w:rPr>
      </w:pPr>
    </w:p>
    <w:p w14:paraId="65B01DDF" w14:textId="77777777" w:rsidR="00CC324B" w:rsidRPr="00D10482" w:rsidRDefault="00CC324B" w:rsidP="00CC324B">
      <w:pPr>
        <w:rPr>
          <w:b/>
          <w:i/>
        </w:rPr>
      </w:pPr>
    </w:p>
    <w:p w14:paraId="3076CE9A" w14:textId="77777777" w:rsidR="00CC324B" w:rsidRPr="00D10482" w:rsidRDefault="00CC324B" w:rsidP="00CC324B">
      <w:pPr>
        <w:pStyle w:val="Heading1"/>
        <w:spacing w:before="145"/>
        <w:rPr>
          <w:sz w:val="24"/>
          <w:szCs w:val="24"/>
        </w:rPr>
      </w:pPr>
      <w:r w:rsidRPr="00D10482">
        <w:rPr>
          <w:sz w:val="24"/>
          <w:szCs w:val="24"/>
        </w:rPr>
        <w:t>MODEL PAPER</w:t>
      </w:r>
    </w:p>
    <w:p w14:paraId="58E0B493" w14:textId="77777777" w:rsidR="00CC324B" w:rsidRPr="00D10482" w:rsidRDefault="00CC324B" w:rsidP="00CC324B">
      <w:pPr>
        <w:spacing w:before="41"/>
        <w:ind w:left="584" w:right="1206"/>
        <w:jc w:val="center"/>
      </w:pPr>
      <w:r w:rsidRPr="00D10482">
        <w:t>SECOND YEAR B.Sc., DEGREE EXAMINATION</w:t>
      </w:r>
    </w:p>
    <w:p w14:paraId="3F7C41F2" w14:textId="77777777" w:rsidR="00CC324B" w:rsidRPr="00D10482" w:rsidRDefault="00CC324B" w:rsidP="00CC324B">
      <w:pPr>
        <w:spacing w:before="57"/>
        <w:ind w:left="597" w:right="1206"/>
        <w:jc w:val="center"/>
        <w:rPr>
          <w:b/>
        </w:rPr>
      </w:pPr>
      <w:r w:rsidRPr="00D10482">
        <w:rPr>
          <w:b/>
        </w:rPr>
        <w:t>SEMESTER-III</w:t>
      </w:r>
    </w:p>
    <w:p w14:paraId="1CFAB2E3" w14:textId="77777777" w:rsidR="00CC324B" w:rsidRPr="00D10482" w:rsidRDefault="00CC324B" w:rsidP="00CC324B">
      <w:pPr>
        <w:spacing w:before="50"/>
        <w:ind w:left="591" w:right="1206"/>
        <w:jc w:val="center"/>
        <w:rPr>
          <w:b/>
        </w:rPr>
      </w:pPr>
      <w:r w:rsidRPr="00D10482">
        <w:rPr>
          <w:b/>
          <w:u w:val="thick"/>
        </w:rPr>
        <w:t>CHEMISTRY COURSE-III: ORGANIC CHEMISTRY &amp;</w:t>
      </w:r>
      <w:r w:rsidRPr="00D10482">
        <w:rPr>
          <w:b/>
        </w:rPr>
        <w:t xml:space="preserve"> </w:t>
      </w:r>
      <w:r w:rsidRPr="00D10482">
        <w:rPr>
          <w:b/>
          <w:u w:val="thick"/>
        </w:rPr>
        <w:t>SPECTROSCOPY</w:t>
      </w:r>
    </w:p>
    <w:p w14:paraId="58AD7D5D" w14:textId="77777777" w:rsidR="00CC324B" w:rsidRPr="00D10482" w:rsidRDefault="00CC324B" w:rsidP="00CC324B">
      <w:pPr>
        <w:pStyle w:val="BodyText"/>
        <w:spacing w:before="8"/>
        <w:rPr>
          <w:b/>
        </w:rPr>
      </w:pPr>
    </w:p>
    <w:p w14:paraId="12AF3CE4" w14:textId="77777777" w:rsidR="00CC324B" w:rsidRPr="00D10482" w:rsidRDefault="00CC324B" w:rsidP="00CC324B">
      <w:pPr>
        <w:pStyle w:val="BodyText"/>
        <w:tabs>
          <w:tab w:val="left" w:pos="7021"/>
        </w:tabs>
        <w:spacing w:before="90"/>
        <w:ind w:left="540"/>
      </w:pPr>
      <w:r w:rsidRPr="00D10482">
        <w:t>Time: 3 hours</w:t>
      </w:r>
      <w:r w:rsidRPr="00D10482">
        <w:tab/>
        <w:t>Maximum Marks:</w:t>
      </w:r>
      <w:r w:rsidRPr="00D10482">
        <w:rPr>
          <w:spacing w:val="-3"/>
        </w:rPr>
        <w:t xml:space="preserve"> </w:t>
      </w:r>
      <w:r w:rsidRPr="00D10482">
        <w:t>75</w:t>
      </w:r>
    </w:p>
    <w:p w14:paraId="67BFC414" w14:textId="77777777" w:rsidR="00CC324B" w:rsidRPr="00D10482" w:rsidRDefault="00CC324B" w:rsidP="00CC324B">
      <w:pPr>
        <w:tabs>
          <w:tab w:val="left" w:pos="7749"/>
        </w:tabs>
        <w:spacing w:before="41"/>
        <w:ind w:left="4861"/>
      </w:pPr>
      <w:r w:rsidRPr="00D10482">
        <w:rPr>
          <w:b/>
        </w:rPr>
        <w:t>PART-</w:t>
      </w:r>
      <w:r w:rsidRPr="00D10482">
        <w:rPr>
          <w:b/>
          <w:spacing w:val="-5"/>
        </w:rPr>
        <w:t xml:space="preserve"> </w:t>
      </w:r>
      <w:r w:rsidRPr="00D10482">
        <w:rPr>
          <w:b/>
        </w:rPr>
        <w:t>A</w:t>
      </w:r>
      <w:r w:rsidRPr="00D10482">
        <w:rPr>
          <w:b/>
        </w:rPr>
        <w:tab/>
      </w:r>
      <w:r w:rsidRPr="00D10482">
        <w:t>5 X 5 = 25</w:t>
      </w:r>
      <w:r w:rsidRPr="00D10482">
        <w:rPr>
          <w:spacing w:val="-5"/>
        </w:rPr>
        <w:t xml:space="preserve"> </w:t>
      </w:r>
      <w:r w:rsidRPr="00D10482">
        <w:t>Marks</w:t>
      </w:r>
    </w:p>
    <w:p w14:paraId="42D21785" w14:textId="77777777" w:rsidR="00CC324B" w:rsidRPr="00D10482" w:rsidRDefault="00CC324B" w:rsidP="00CC324B">
      <w:pPr>
        <w:pStyle w:val="BodyText"/>
        <w:spacing w:before="10"/>
      </w:pPr>
    </w:p>
    <w:p w14:paraId="10DD2482" w14:textId="77777777" w:rsidR="00CC324B" w:rsidRPr="00D10482" w:rsidRDefault="00CC324B" w:rsidP="00CC324B">
      <w:pPr>
        <w:pStyle w:val="BodyText"/>
        <w:ind w:left="583" w:right="1206"/>
        <w:jc w:val="center"/>
      </w:pPr>
      <w:r w:rsidRPr="00D10482">
        <w:t xml:space="preserve">Answer any </w:t>
      </w:r>
      <w:r w:rsidRPr="00D10482">
        <w:rPr>
          <w:b/>
        </w:rPr>
        <w:t xml:space="preserve">FIVE </w:t>
      </w:r>
      <w:r w:rsidRPr="00D10482">
        <w:t xml:space="preserve">of the following questions. Each carries </w:t>
      </w:r>
      <w:r w:rsidRPr="00D10482">
        <w:rPr>
          <w:b/>
        </w:rPr>
        <w:t xml:space="preserve">FIVE </w:t>
      </w:r>
      <w:r w:rsidRPr="00D10482">
        <w:t>marks</w:t>
      </w:r>
    </w:p>
    <w:p w14:paraId="0ECE44E1" w14:textId="77777777" w:rsidR="00CC324B" w:rsidRPr="00D10482" w:rsidRDefault="00CC324B" w:rsidP="00CC324B">
      <w:pPr>
        <w:pStyle w:val="BodyText"/>
        <w:spacing w:before="10"/>
      </w:pPr>
    </w:p>
    <w:p w14:paraId="1A352151" w14:textId="77777777" w:rsidR="00CC324B" w:rsidRPr="00D10482" w:rsidRDefault="00CC324B" w:rsidP="00CC324B">
      <w:pPr>
        <w:pStyle w:val="ListParagraph"/>
        <w:numPr>
          <w:ilvl w:val="1"/>
          <w:numId w:val="15"/>
        </w:numPr>
        <w:tabs>
          <w:tab w:val="left" w:pos="1621"/>
        </w:tabs>
        <w:ind w:hanging="361"/>
      </w:pPr>
      <w:r w:rsidRPr="00D10482">
        <w:t>Discuss two methods for preparation of aryl</w:t>
      </w:r>
      <w:r w:rsidRPr="00D10482">
        <w:rPr>
          <w:spacing w:val="-7"/>
        </w:rPr>
        <w:t xml:space="preserve"> </w:t>
      </w:r>
      <w:r w:rsidRPr="00D10482">
        <w:t>halides.</w:t>
      </w:r>
    </w:p>
    <w:p w14:paraId="034BCF09" w14:textId="77777777" w:rsidR="00CC324B" w:rsidRPr="00D10482" w:rsidRDefault="00CC324B" w:rsidP="00CC324B">
      <w:pPr>
        <w:pStyle w:val="ListParagraph"/>
        <w:numPr>
          <w:ilvl w:val="1"/>
          <w:numId w:val="15"/>
        </w:numPr>
        <w:tabs>
          <w:tab w:val="left" w:pos="1680"/>
          <w:tab w:val="left" w:pos="1681"/>
        </w:tabs>
        <w:spacing w:before="43"/>
        <w:ind w:left="1680" w:hanging="421"/>
      </w:pPr>
      <w:r w:rsidRPr="00D10482">
        <w:t>Explain the mechanism for Pinacol-Pinacolone</w:t>
      </w:r>
      <w:r w:rsidRPr="00D10482">
        <w:rPr>
          <w:spacing w:val="-9"/>
        </w:rPr>
        <w:t xml:space="preserve"> </w:t>
      </w:r>
      <w:r w:rsidRPr="00D10482">
        <w:t>rearrangement.</w:t>
      </w:r>
    </w:p>
    <w:p w14:paraId="0E523F00" w14:textId="77777777" w:rsidR="00CC324B" w:rsidRPr="00D10482" w:rsidRDefault="00CC324B" w:rsidP="00CC324B">
      <w:pPr>
        <w:pStyle w:val="ListParagraph"/>
        <w:numPr>
          <w:ilvl w:val="1"/>
          <w:numId w:val="15"/>
        </w:numPr>
        <w:tabs>
          <w:tab w:val="left" w:pos="1680"/>
          <w:tab w:val="left" w:pos="1681"/>
        </w:tabs>
        <w:spacing w:before="41"/>
        <w:ind w:left="1680" w:hanging="421"/>
      </w:pPr>
      <w:r w:rsidRPr="00D10482">
        <w:t>Discuss the mechanism for Bayer-</w:t>
      </w:r>
      <w:proofErr w:type="spellStart"/>
      <w:r w:rsidRPr="00D10482">
        <w:t>villiger</w:t>
      </w:r>
      <w:proofErr w:type="spellEnd"/>
      <w:r w:rsidRPr="00D10482">
        <w:t xml:space="preserve"> oxidation</w:t>
      </w:r>
      <w:r w:rsidRPr="00D10482">
        <w:rPr>
          <w:spacing w:val="-11"/>
        </w:rPr>
        <w:t xml:space="preserve"> </w:t>
      </w:r>
      <w:r w:rsidRPr="00D10482">
        <w:t>reaction.</w:t>
      </w:r>
    </w:p>
    <w:p w14:paraId="0447955C" w14:textId="77777777" w:rsidR="00CC324B" w:rsidRPr="00D10482" w:rsidRDefault="00CC324B" w:rsidP="00CC324B">
      <w:pPr>
        <w:pStyle w:val="ListParagraph"/>
        <w:numPr>
          <w:ilvl w:val="1"/>
          <w:numId w:val="15"/>
        </w:numPr>
        <w:tabs>
          <w:tab w:val="left" w:pos="1680"/>
          <w:tab w:val="left" w:pos="1681"/>
        </w:tabs>
        <w:spacing w:before="43"/>
        <w:ind w:left="1680" w:hanging="421"/>
      </w:pPr>
      <w:r w:rsidRPr="00D10482">
        <w:t>Explain the effect of substituents on acidic strength of mono-carboxylic</w:t>
      </w:r>
      <w:r w:rsidRPr="00D10482">
        <w:rPr>
          <w:spacing w:val="-13"/>
        </w:rPr>
        <w:t xml:space="preserve"> </w:t>
      </w:r>
      <w:r w:rsidRPr="00D10482">
        <w:t>acids.</w:t>
      </w:r>
    </w:p>
    <w:p w14:paraId="493990EF" w14:textId="77777777" w:rsidR="00CC324B" w:rsidRPr="00D10482" w:rsidRDefault="00CC324B" w:rsidP="00CC324B">
      <w:pPr>
        <w:pStyle w:val="ListParagraph"/>
        <w:numPr>
          <w:ilvl w:val="1"/>
          <w:numId w:val="15"/>
        </w:numPr>
        <w:tabs>
          <w:tab w:val="left" w:pos="1621"/>
        </w:tabs>
        <w:spacing w:before="41"/>
        <w:ind w:hanging="361"/>
      </w:pPr>
      <w:r w:rsidRPr="00D10482">
        <w:t>Write the mechanism for Claisen Condensation</w:t>
      </w:r>
      <w:r w:rsidRPr="00D10482">
        <w:rPr>
          <w:spacing w:val="-6"/>
        </w:rPr>
        <w:t xml:space="preserve"> </w:t>
      </w:r>
      <w:r w:rsidRPr="00D10482">
        <w:t>reaction.</w:t>
      </w:r>
    </w:p>
    <w:p w14:paraId="407A089A" w14:textId="77777777" w:rsidR="00CC324B" w:rsidRPr="00D10482" w:rsidRDefault="00CC324B" w:rsidP="00CC324B">
      <w:pPr>
        <w:pStyle w:val="ListParagraph"/>
        <w:numPr>
          <w:ilvl w:val="1"/>
          <w:numId w:val="15"/>
        </w:numPr>
        <w:tabs>
          <w:tab w:val="left" w:pos="1621"/>
        </w:tabs>
        <w:spacing w:before="44"/>
        <w:ind w:hanging="361"/>
      </w:pPr>
      <w:r w:rsidRPr="00D10482">
        <w:t>Write the selection rules in rotational</w:t>
      </w:r>
      <w:r w:rsidRPr="00D10482">
        <w:rPr>
          <w:spacing w:val="-10"/>
        </w:rPr>
        <w:t xml:space="preserve"> </w:t>
      </w:r>
      <w:r w:rsidRPr="00D10482">
        <w:t>spectroscopy.</w:t>
      </w:r>
    </w:p>
    <w:p w14:paraId="24A8C561" w14:textId="77777777" w:rsidR="00CC324B" w:rsidRPr="00D10482" w:rsidRDefault="00CC324B" w:rsidP="00CC324B">
      <w:pPr>
        <w:pStyle w:val="ListParagraph"/>
        <w:numPr>
          <w:ilvl w:val="1"/>
          <w:numId w:val="15"/>
        </w:numPr>
        <w:tabs>
          <w:tab w:val="left" w:pos="1680"/>
          <w:tab w:val="left" w:pos="1681"/>
        </w:tabs>
        <w:spacing w:before="38"/>
        <w:ind w:left="1680" w:hanging="421"/>
      </w:pPr>
      <w:r w:rsidRPr="00D10482">
        <w:t>Explain Spin – Spin coupling and Coupling</w:t>
      </w:r>
      <w:r w:rsidRPr="00D10482">
        <w:rPr>
          <w:spacing w:val="-16"/>
        </w:rPr>
        <w:t xml:space="preserve"> </w:t>
      </w:r>
      <w:r w:rsidRPr="00D10482">
        <w:t>Constant.</w:t>
      </w:r>
    </w:p>
    <w:p w14:paraId="79A8CE03" w14:textId="77777777" w:rsidR="00CC324B" w:rsidRPr="00D10482" w:rsidRDefault="00CC324B" w:rsidP="00CC324B">
      <w:pPr>
        <w:pStyle w:val="ListParagraph"/>
        <w:numPr>
          <w:ilvl w:val="1"/>
          <w:numId w:val="15"/>
        </w:numPr>
        <w:tabs>
          <w:tab w:val="left" w:pos="1680"/>
          <w:tab w:val="left" w:pos="1681"/>
        </w:tabs>
        <w:spacing w:before="43"/>
        <w:ind w:left="1680" w:hanging="421"/>
      </w:pPr>
      <w:r w:rsidRPr="00D10482">
        <w:t>Explain types of electronic transitions in UV</w:t>
      </w:r>
      <w:r w:rsidRPr="00D10482">
        <w:rPr>
          <w:spacing w:val="-12"/>
        </w:rPr>
        <w:t xml:space="preserve"> </w:t>
      </w:r>
      <w:r w:rsidRPr="00D10482">
        <w:t>spectroscopy.</w:t>
      </w:r>
    </w:p>
    <w:p w14:paraId="5BF436A2" w14:textId="77777777" w:rsidR="00CC324B" w:rsidRPr="00D10482" w:rsidRDefault="00CC324B" w:rsidP="00CC324B">
      <w:pPr>
        <w:pStyle w:val="BodyText"/>
      </w:pPr>
    </w:p>
    <w:p w14:paraId="42E0D445" w14:textId="77777777" w:rsidR="00CC324B" w:rsidRPr="00D10482" w:rsidRDefault="00CC324B" w:rsidP="00CC324B">
      <w:pPr>
        <w:pStyle w:val="BodyText"/>
      </w:pPr>
    </w:p>
    <w:p w14:paraId="463C38BA" w14:textId="77777777" w:rsidR="00CC324B" w:rsidRPr="00D10482" w:rsidRDefault="00CC324B" w:rsidP="00CC324B">
      <w:pPr>
        <w:tabs>
          <w:tab w:val="left" w:pos="7734"/>
        </w:tabs>
        <w:spacing w:before="164"/>
        <w:ind w:left="4861"/>
      </w:pPr>
      <w:r w:rsidRPr="00D10482">
        <w:rPr>
          <w:b/>
        </w:rPr>
        <w:t>PART-</w:t>
      </w:r>
      <w:r w:rsidRPr="00D10482">
        <w:rPr>
          <w:b/>
          <w:spacing w:val="-5"/>
        </w:rPr>
        <w:t xml:space="preserve"> </w:t>
      </w:r>
      <w:r w:rsidRPr="00D10482">
        <w:rPr>
          <w:b/>
        </w:rPr>
        <w:t>B</w:t>
      </w:r>
      <w:r w:rsidRPr="00D10482">
        <w:rPr>
          <w:b/>
        </w:rPr>
        <w:tab/>
      </w:r>
      <w:r w:rsidRPr="00D10482">
        <w:t>5 X 10 = 50</w:t>
      </w:r>
      <w:r w:rsidRPr="00D10482">
        <w:rPr>
          <w:spacing w:val="-6"/>
        </w:rPr>
        <w:t xml:space="preserve"> </w:t>
      </w:r>
      <w:r w:rsidRPr="00D10482">
        <w:t>Marks</w:t>
      </w:r>
    </w:p>
    <w:p w14:paraId="0F59135C" w14:textId="77777777" w:rsidR="00CC324B" w:rsidRPr="00D10482" w:rsidRDefault="00CC324B" w:rsidP="00CC324B">
      <w:pPr>
        <w:pStyle w:val="BodyText"/>
        <w:spacing w:before="7"/>
      </w:pPr>
    </w:p>
    <w:p w14:paraId="67487774" w14:textId="77777777" w:rsidR="00CC324B" w:rsidRPr="00D10482" w:rsidRDefault="00CC324B" w:rsidP="00CC324B">
      <w:pPr>
        <w:pStyle w:val="BodyText"/>
        <w:ind w:left="592" w:right="1206"/>
        <w:jc w:val="center"/>
      </w:pPr>
      <w:r w:rsidRPr="00D10482">
        <w:t xml:space="preserve">Answer </w:t>
      </w:r>
      <w:r w:rsidRPr="00D10482">
        <w:rPr>
          <w:b/>
        </w:rPr>
        <w:t xml:space="preserve">ALL </w:t>
      </w:r>
      <w:r w:rsidRPr="00D10482">
        <w:t xml:space="preserve">the questions. Each carries </w:t>
      </w:r>
      <w:r w:rsidRPr="00D10482">
        <w:rPr>
          <w:b/>
        </w:rPr>
        <w:t xml:space="preserve">TEN </w:t>
      </w:r>
      <w:r w:rsidRPr="00D10482">
        <w:t>marks</w:t>
      </w:r>
    </w:p>
    <w:p w14:paraId="621B7E79" w14:textId="77777777" w:rsidR="00CC324B" w:rsidRPr="00D10482" w:rsidRDefault="00CC324B" w:rsidP="00CC324B">
      <w:pPr>
        <w:pStyle w:val="BodyText"/>
        <w:spacing w:before="1"/>
      </w:pPr>
    </w:p>
    <w:p w14:paraId="53CFBFEC" w14:textId="77777777" w:rsidR="00CC324B" w:rsidRPr="00D10482" w:rsidRDefault="00CC324B" w:rsidP="00CC324B">
      <w:pPr>
        <w:pStyle w:val="ListParagraph"/>
        <w:numPr>
          <w:ilvl w:val="0"/>
          <w:numId w:val="14"/>
        </w:numPr>
        <w:tabs>
          <w:tab w:val="left" w:pos="1441"/>
          <w:tab w:val="left" w:pos="1980"/>
        </w:tabs>
        <w:spacing w:line="278" w:lineRule="auto"/>
        <w:ind w:right="1884" w:hanging="720"/>
      </w:pPr>
      <w:r w:rsidRPr="00D10482">
        <w:t>(a).</w:t>
      </w:r>
      <w:r w:rsidRPr="00D10482">
        <w:tab/>
        <w:t>Give the mechanism &amp; stereochemistry of SN</w:t>
      </w:r>
      <w:r w:rsidRPr="00D10482">
        <w:rPr>
          <w:vertAlign w:val="superscript"/>
        </w:rPr>
        <w:t>1</w:t>
      </w:r>
      <w:r w:rsidRPr="00D10482">
        <w:t>&amp; SN</w:t>
      </w:r>
      <w:r w:rsidRPr="00D10482">
        <w:rPr>
          <w:vertAlign w:val="superscript"/>
        </w:rPr>
        <w:t>2</w:t>
      </w:r>
      <w:r w:rsidRPr="00D10482">
        <w:t xml:space="preserve"> reactions of alkyl halides with suitable example.</w:t>
      </w:r>
    </w:p>
    <w:p w14:paraId="6402A403" w14:textId="77777777" w:rsidR="00CC324B" w:rsidRPr="00D10482" w:rsidRDefault="00CC324B" w:rsidP="00CC324B">
      <w:pPr>
        <w:pStyle w:val="BodyText"/>
        <w:spacing w:line="272" w:lineRule="exact"/>
        <w:ind w:left="4873"/>
      </w:pPr>
      <w:r w:rsidRPr="00D10482">
        <w:t>(or)</w:t>
      </w:r>
    </w:p>
    <w:p w14:paraId="545AFAC7" w14:textId="77777777" w:rsidR="00CC324B" w:rsidRPr="00D10482" w:rsidRDefault="00CC324B" w:rsidP="00CC324B">
      <w:pPr>
        <w:pStyle w:val="BodyText"/>
        <w:spacing w:before="1"/>
      </w:pPr>
    </w:p>
    <w:p w14:paraId="41538F84" w14:textId="77777777" w:rsidR="00CC324B" w:rsidRPr="00D10482" w:rsidRDefault="00CC324B" w:rsidP="00CC324B">
      <w:pPr>
        <w:pStyle w:val="ListParagraph"/>
        <w:numPr>
          <w:ilvl w:val="0"/>
          <w:numId w:val="13"/>
        </w:numPr>
        <w:tabs>
          <w:tab w:val="left" w:pos="1980"/>
          <w:tab w:val="left" w:pos="1981"/>
        </w:tabs>
        <w:ind w:hanging="541"/>
      </w:pPr>
      <w:r w:rsidRPr="00D10482">
        <w:t>Explain the following reactions with</w:t>
      </w:r>
      <w:r w:rsidRPr="00D10482">
        <w:rPr>
          <w:spacing w:val="-10"/>
        </w:rPr>
        <w:t xml:space="preserve"> </w:t>
      </w:r>
      <w:r w:rsidRPr="00D10482">
        <w:t>mechanism.</w:t>
      </w:r>
    </w:p>
    <w:p w14:paraId="3DB59205" w14:textId="77777777" w:rsidR="00CC324B" w:rsidRPr="00D10482" w:rsidRDefault="00CC324B" w:rsidP="00CC324B">
      <w:pPr>
        <w:pStyle w:val="ListParagraph"/>
        <w:numPr>
          <w:ilvl w:val="1"/>
          <w:numId w:val="13"/>
        </w:numPr>
        <w:tabs>
          <w:tab w:val="left" w:pos="2266"/>
        </w:tabs>
        <w:spacing w:before="39"/>
      </w:pPr>
      <w:r w:rsidRPr="00D10482">
        <w:t>Reimer-</w:t>
      </w:r>
      <w:proofErr w:type="spellStart"/>
      <w:r w:rsidRPr="00D10482">
        <w:t>Tiemann</w:t>
      </w:r>
      <w:proofErr w:type="spellEnd"/>
      <w:r w:rsidRPr="00D10482">
        <w:t xml:space="preserve"> reaction (ii) Fries</w:t>
      </w:r>
      <w:r w:rsidRPr="00D10482">
        <w:rPr>
          <w:spacing w:val="-6"/>
        </w:rPr>
        <w:t xml:space="preserve"> </w:t>
      </w:r>
      <w:r w:rsidRPr="00D10482">
        <w:t>rearrangement.</w:t>
      </w:r>
    </w:p>
    <w:p w14:paraId="79AFA633" w14:textId="77777777" w:rsidR="00CC324B" w:rsidRPr="00D10482" w:rsidRDefault="00CC324B" w:rsidP="00CC324B">
      <w:pPr>
        <w:pStyle w:val="BodyText"/>
        <w:spacing w:before="3"/>
      </w:pPr>
    </w:p>
    <w:p w14:paraId="6287F14E" w14:textId="77777777" w:rsidR="00CC324B" w:rsidRPr="00D10482" w:rsidRDefault="00CC324B" w:rsidP="00CC324B">
      <w:pPr>
        <w:pStyle w:val="ListParagraph"/>
        <w:numPr>
          <w:ilvl w:val="0"/>
          <w:numId w:val="14"/>
        </w:numPr>
        <w:tabs>
          <w:tab w:val="left" w:pos="1561"/>
        </w:tabs>
        <w:spacing w:before="1"/>
        <w:ind w:left="1560" w:hanging="301"/>
      </w:pPr>
      <w:r w:rsidRPr="00D10482">
        <w:t>(a). Discuss the mechanism for following</w:t>
      </w:r>
      <w:r w:rsidRPr="00D10482">
        <w:rPr>
          <w:spacing w:val="-37"/>
        </w:rPr>
        <w:t xml:space="preserve"> </w:t>
      </w:r>
      <w:r w:rsidRPr="00D10482">
        <w:t>reactions.</w:t>
      </w:r>
    </w:p>
    <w:p w14:paraId="14412411" w14:textId="77777777" w:rsidR="00CC324B" w:rsidRPr="00D10482" w:rsidRDefault="00CC324B" w:rsidP="00CC324B">
      <w:pPr>
        <w:pStyle w:val="ListParagraph"/>
        <w:numPr>
          <w:ilvl w:val="1"/>
          <w:numId w:val="14"/>
        </w:numPr>
        <w:tabs>
          <w:tab w:val="left" w:pos="2266"/>
          <w:tab w:val="left" w:pos="4861"/>
        </w:tabs>
        <w:spacing w:before="43"/>
      </w:pPr>
      <w:r w:rsidRPr="00D10482">
        <w:t>Perkin</w:t>
      </w:r>
      <w:r w:rsidRPr="00D10482">
        <w:rPr>
          <w:spacing w:val="-2"/>
        </w:rPr>
        <w:t xml:space="preserve"> </w:t>
      </w:r>
      <w:r w:rsidRPr="00D10482">
        <w:t>reaction.</w:t>
      </w:r>
      <w:r w:rsidRPr="00D10482">
        <w:tab/>
        <w:t>(ii) Cannizaro</w:t>
      </w:r>
      <w:r w:rsidRPr="00D10482">
        <w:rPr>
          <w:spacing w:val="-4"/>
        </w:rPr>
        <w:t xml:space="preserve"> </w:t>
      </w:r>
      <w:r w:rsidRPr="00D10482">
        <w:t>reaction</w:t>
      </w:r>
    </w:p>
    <w:p w14:paraId="221154C7" w14:textId="77777777" w:rsidR="00CC324B" w:rsidRPr="00D10482" w:rsidRDefault="00CC324B" w:rsidP="00CC324B"/>
    <w:p w14:paraId="0DEE1D67" w14:textId="77777777" w:rsidR="00CC324B" w:rsidRPr="00D10482" w:rsidRDefault="00CC324B" w:rsidP="00CC324B">
      <w:pPr>
        <w:tabs>
          <w:tab w:val="left" w:pos="3792"/>
        </w:tabs>
        <w:jc w:val="center"/>
      </w:pPr>
      <w:r w:rsidRPr="00D10482">
        <w:t>(or)</w:t>
      </w:r>
    </w:p>
    <w:p w14:paraId="02EABA5C" w14:textId="77777777" w:rsidR="00CC324B" w:rsidRPr="00D10482" w:rsidRDefault="00CC324B" w:rsidP="00CC324B">
      <w:pPr>
        <w:pStyle w:val="BodyText"/>
        <w:spacing w:before="1"/>
      </w:pPr>
    </w:p>
    <w:p w14:paraId="01FC08E8" w14:textId="77777777" w:rsidR="00CC324B" w:rsidRPr="00D10482" w:rsidRDefault="00CC324B" w:rsidP="00CC324B">
      <w:pPr>
        <w:pStyle w:val="BodyText"/>
        <w:ind w:left="702" w:right="353"/>
        <w:jc w:val="center"/>
      </w:pPr>
      <w:r w:rsidRPr="00D10482">
        <w:t>(b). Write the preparation and any three synthetic applications of diethyl malonate.</w:t>
      </w:r>
    </w:p>
    <w:p w14:paraId="3CEE6993" w14:textId="77777777" w:rsidR="00CC324B" w:rsidRPr="00D10482" w:rsidRDefault="00CC324B" w:rsidP="00CC324B">
      <w:pPr>
        <w:pStyle w:val="BodyText"/>
        <w:spacing w:before="1"/>
      </w:pPr>
    </w:p>
    <w:p w14:paraId="21550D35" w14:textId="77777777" w:rsidR="00CC324B" w:rsidRPr="00D10482" w:rsidRDefault="00CC324B" w:rsidP="00CC324B">
      <w:pPr>
        <w:pStyle w:val="BodyText"/>
        <w:ind w:left="1260"/>
      </w:pPr>
      <w:r w:rsidRPr="00D10482">
        <w:t>11.(a). Explain acid and base hydrolysis reaction of esters with mechanism.</w:t>
      </w:r>
    </w:p>
    <w:p w14:paraId="56E87029" w14:textId="77777777" w:rsidR="00CC324B" w:rsidRPr="00D10482" w:rsidRDefault="00CC324B" w:rsidP="00CC324B">
      <w:pPr>
        <w:pStyle w:val="BodyText"/>
        <w:spacing w:before="43"/>
        <w:ind w:left="5233"/>
      </w:pPr>
      <w:r w:rsidRPr="00D10482">
        <w:t>(or)</w:t>
      </w:r>
    </w:p>
    <w:p w14:paraId="2E23C0CB" w14:textId="77777777" w:rsidR="00CC324B" w:rsidRPr="00D10482" w:rsidRDefault="00CC324B" w:rsidP="00CC324B">
      <w:pPr>
        <w:pStyle w:val="BodyText"/>
        <w:tabs>
          <w:tab w:val="left" w:pos="1980"/>
        </w:tabs>
        <w:spacing w:before="4" w:line="520" w:lineRule="atLeast"/>
        <w:ind w:left="1260" w:right="1363" w:firstLine="180"/>
      </w:pPr>
      <w:r w:rsidRPr="00D10482">
        <w:t>(b).</w:t>
      </w:r>
      <w:r w:rsidRPr="00D10482">
        <w:tab/>
        <w:t xml:space="preserve">Explain the mechanisms of </w:t>
      </w:r>
      <w:proofErr w:type="spellStart"/>
      <w:r w:rsidRPr="00D10482">
        <w:t>Curtius</w:t>
      </w:r>
      <w:proofErr w:type="spellEnd"/>
      <w:r w:rsidRPr="00D10482">
        <w:t xml:space="preserve"> rearrangement &amp; Arndt –Eistert reaction. 12.(a). (</w:t>
      </w:r>
      <w:proofErr w:type="spellStart"/>
      <w:r w:rsidRPr="00D10482">
        <w:t>i</w:t>
      </w:r>
      <w:proofErr w:type="spellEnd"/>
      <w:r w:rsidRPr="00D10482">
        <w:t>) Write a note on vibrational degrees of freedom for polyatomic</w:t>
      </w:r>
      <w:r w:rsidRPr="00D10482">
        <w:rPr>
          <w:spacing w:val="11"/>
        </w:rPr>
        <w:t xml:space="preserve"> </w:t>
      </w:r>
      <w:r w:rsidRPr="00D10482">
        <w:t>molecules.</w:t>
      </w:r>
    </w:p>
    <w:p w14:paraId="2CA7F4CD" w14:textId="77777777" w:rsidR="00CC324B" w:rsidRPr="00D10482" w:rsidRDefault="00CC324B" w:rsidP="00CC324B">
      <w:pPr>
        <w:pStyle w:val="ListParagraph"/>
        <w:numPr>
          <w:ilvl w:val="1"/>
          <w:numId w:val="14"/>
        </w:numPr>
        <w:tabs>
          <w:tab w:val="left" w:pos="2334"/>
        </w:tabs>
        <w:spacing w:before="37"/>
        <w:ind w:left="2333" w:hanging="354"/>
      </w:pPr>
      <w:r w:rsidRPr="00D10482">
        <w:t xml:space="preserve">Explain different modes of vibrations &amp; selection rules in </w:t>
      </w:r>
      <w:r w:rsidRPr="00D10482">
        <w:rPr>
          <w:spacing w:val="-3"/>
        </w:rPr>
        <w:t>IR</w:t>
      </w:r>
      <w:r w:rsidRPr="00D10482">
        <w:rPr>
          <w:spacing w:val="-11"/>
        </w:rPr>
        <w:t xml:space="preserve"> </w:t>
      </w:r>
      <w:r w:rsidRPr="00D10482">
        <w:t>spectroscopy.</w:t>
      </w:r>
    </w:p>
    <w:p w14:paraId="42673A22" w14:textId="77777777" w:rsidR="00CC324B" w:rsidRPr="00D10482" w:rsidRDefault="00CC324B" w:rsidP="00CC324B">
      <w:pPr>
        <w:pStyle w:val="BodyText"/>
      </w:pPr>
    </w:p>
    <w:p w14:paraId="0D2E0624" w14:textId="77777777" w:rsidR="00CC324B" w:rsidRPr="00D10482" w:rsidRDefault="00CC324B" w:rsidP="00CC324B">
      <w:pPr>
        <w:pStyle w:val="BodyText"/>
        <w:spacing w:before="5"/>
      </w:pPr>
    </w:p>
    <w:p w14:paraId="39AE5A1C" w14:textId="77777777" w:rsidR="00CC324B" w:rsidRPr="00D10482" w:rsidRDefault="00CC324B" w:rsidP="00CC324B">
      <w:pPr>
        <w:pStyle w:val="BodyText"/>
        <w:ind w:left="5233"/>
      </w:pPr>
      <w:r w:rsidRPr="00D10482">
        <w:t>(or)</w:t>
      </w:r>
    </w:p>
    <w:p w14:paraId="70C3C580" w14:textId="77777777" w:rsidR="00CC324B" w:rsidRPr="00D10482" w:rsidRDefault="00CC324B" w:rsidP="00CC324B">
      <w:pPr>
        <w:pStyle w:val="BodyText"/>
        <w:spacing w:before="1"/>
      </w:pPr>
    </w:p>
    <w:p w14:paraId="217CBDD5" w14:textId="77777777" w:rsidR="00CC324B" w:rsidRPr="00D10482" w:rsidRDefault="00CC324B" w:rsidP="00CC324B">
      <w:pPr>
        <w:pStyle w:val="BodyText"/>
        <w:spacing w:line="278" w:lineRule="auto"/>
        <w:ind w:left="1980" w:right="1475" w:hanging="360"/>
      </w:pPr>
      <w:r w:rsidRPr="00D10482">
        <w:t>(b</w:t>
      </w:r>
      <w:proofErr w:type="gramStart"/>
      <w:r w:rsidRPr="00D10482">
        <w:t>).(</w:t>
      </w:r>
      <w:proofErr w:type="spellStart"/>
      <w:proofErr w:type="gramEnd"/>
      <w:r w:rsidRPr="00D10482">
        <w:t>i</w:t>
      </w:r>
      <w:proofErr w:type="spellEnd"/>
      <w:r w:rsidRPr="00D10482">
        <w:t>) Define Bathochromic shift. Explain the effect of conjugation in U.V. spectroscopy.</w:t>
      </w:r>
    </w:p>
    <w:p w14:paraId="498B5172" w14:textId="77777777" w:rsidR="00CC324B" w:rsidRPr="00D10482" w:rsidRDefault="00CC324B" w:rsidP="00CC324B">
      <w:pPr>
        <w:pStyle w:val="BodyText"/>
        <w:spacing w:line="274" w:lineRule="exact"/>
        <w:ind w:left="1980"/>
      </w:pPr>
      <w:r w:rsidRPr="00D10482">
        <w:t>(ii) Discuss the principle of NMR spectroscopy.</w:t>
      </w:r>
    </w:p>
    <w:p w14:paraId="00C05DAE" w14:textId="77777777" w:rsidR="00CC324B" w:rsidRPr="00D10482" w:rsidRDefault="00CC324B" w:rsidP="00CC324B">
      <w:pPr>
        <w:pStyle w:val="BodyText"/>
        <w:spacing w:before="3"/>
      </w:pPr>
    </w:p>
    <w:p w14:paraId="6ED698D3" w14:textId="77777777" w:rsidR="00CC324B" w:rsidRPr="00D10482" w:rsidRDefault="00CC324B" w:rsidP="00CC324B">
      <w:pPr>
        <w:pStyle w:val="BodyText"/>
        <w:ind w:left="1980" w:right="1319" w:hanging="720"/>
      </w:pPr>
      <w:r w:rsidRPr="00D10482">
        <w:t>13.(a). Write Woodward-</w:t>
      </w:r>
      <w:proofErr w:type="spellStart"/>
      <w:r w:rsidRPr="00D10482">
        <w:t>Fieser</w:t>
      </w:r>
      <w:proofErr w:type="spellEnd"/>
      <w:r w:rsidRPr="00D10482">
        <w:t xml:space="preserve"> rules for calculating </w:t>
      </w:r>
      <w:proofErr w:type="spellStart"/>
      <w:r w:rsidRPr="00D10482">
        <w:t>λmax</w:t>
      </w:r>
      <w:proofErr w:type="spellEnd"/>
      <w:r w:rsidRPr="00D10482">
        <w:t xml:space="preserve"> for conjugated dienes and </w:t>
      </w:r>
      <w:proofErr w:type="gramStart"/>
      <w:r w:rsidRPr="00D10482">
        <w:t>α,β</w:t>
      </w:r>
      <w:proofErr w:type="gramEnd"/>
      <w:r w:rsidRPr="00D10482">
        <w:t xml:space="preserve"> – unsaturated carbonyl compounds , and apply them for one example each.</w:t>
      </w:r>
    </w:p>
    <w:p w14:paraId="39B1D4D5" w14:textId="77777777" w:rsidR="00CC324B" w:rsidRPr="00D10482" w:rsidRDefault="00CC324B" w:rsidP="00CC324B">
      <w:pPr>
        <w:pStyle w:val="BodyText"/>
        <w:spacing w:before="5"/>
        <w:ind w:left="702" w:right="609"/>
        <w:jc w:val="center"/>
      </w:pPr>
      <w:r w:rsidRPr="00D10482">
        <w:t>(or)</w:t>
      </w:r>
    </w:p>
    <w:p w14:paraId="763ED042" w14:textId="77777777" w:rsidR="00CC324B" w:rsidRPr="00D10482" w:rsidRDefault="00CC324B" w:rsidP="00CC324B">
      <w:pPr>
        <w:pStyle w:val="BodyText"/>
        <w:spacing w:before="5"/>
      </w:pPr>
    </w:p>
    <w:p w14:paraId="62C86EDB" w14:textId="77777777" w:rsidR="00CC324B" w:rsidRPr="00D10482" w:rsidRDefault="00CC324B" w:rsidP="00CC324B">
      <w:pPr>
        <w:pStyle w:val="BodyText"/>
        <w:spacing w:line="278" w:lineRule="auto"/>
        <w:ind w:left="1980" w:right="1508" w:hanging="360"/>
      </w:pPr>
      <w:r w:rsidRPr="00D10482">
        <w:t>(b</w:t>
      </w:r>
      <w:proofErr w:type="gramStart"/>
      <w:r w:rsidRPr="00D10482">
        <w:t>).(</w:t>
      </w:r>
      <w:proofErr w:type="spellStart"/>
      <w:proofErr w:type="gramEnd"/>
      <w:r w:rsidRPr="00D10482">
        <w:t>i</w:t>
      </w:r>
      <w:proofErr w:type="spellEnd"/>
      <w:r w:rsidRPr="00D10482">
        <w:t xml:space="preserve">) What is Fingerprint region. Explain its significance with an </w:t>
      </w:r>
      <w:proofErr w:type="gramStart"/>
      <w:r w:rsidRPr="00D10482">
        <w:t>example.(</w:t>
      </w:r>
      <w:proofErr w:type="gramEnd"/>
      <w:r w:rsidRPr="00D10482">
        <w:t>ii) Write IR spectral data for any one alcohol, aldehyde and ketone</w:t>
      </w:r>
    </w:p>
    <w:p w14:paraId="3E51C391" w14:textId="77777777" w:rsidR="00CC324B" w:rsidRPr="00D10482" w:rsidRDefault="00CC324B" w:rsidP="00CC324B">
      <w:pPr>
        <w:pStyle w:val="BodyText"/>
      </w:pPr>
    </w:p>
    <w:p w14:paraId="61C85CC1" w14:textId="77777777" w:rsidR="00CC324B" w:rsidRPr="00D10482" w:rsidRDefault="00CC324B" w:rsidP="00CC324B">
      <w:pPr>
        <w:pStyle w:val="BodyText"/>
        <w:spacing w:before="8"/>
      </w:pPr>
    </w:p>
    <w:p w14:paraId="5E9B321A" w14:textId="77777777" w:rsidR="00CC324B" w:rsidRPr="00D10482" w:rsidRDefault="00CC324B" w:rsidP="00CC324B">
      <w:pPr>
        <w:pStyle w:val="Heading2"/>
        <w:ind w:left="702" w:right="597"/>
        <w:jc w:val="center"/>
      </w:pPr>
    </w:p>
    <w:p w14:paraId="02DDEF0F" w14:textId="77777777" w:rsidR="00CC324B" w:rsidRPr="00D10482" w:rsidRDefault="00CC324B" w:rsidP="00CC324B">
      <w:pPr>
        <w:pStyle w:val="Heading2"/>
        <w:ind w:left="702" w:right="597"/>
        <w:jc w:val="center"/>
      </w:pPr>
    </w:p>
    <w:p w14:paraId="1728BD3C" w14:textId="77777777" w:rsidR="00CC324B" w:rsidRPr="00D10482" w:rsidRDefault="00CC324B" w:rsidP="00CC324B">
      <w:pPr>
        <w:pStyle w:val="Heading2"/>
        <w:ind w:left="702" w:right="597"/>
        <w:jc w:val="center"/>
      </w:pPr>
    </w:p>
    <w:p w14:paraId="10F075C7" w14:textId="77777777" w:rsidR="00CC324B" w:rsidRPr="00D10482" w:rsidRDefault="00CC324B" w:rsidP="00CC324B">
      <w:pPr>
        <w:pStyle w:val="Heading2"/>
        <w:ind w:left="702" w:right="597"/>
        <w:jc w:val="center"/>
      </w:pPr>
    </w:p>
    <w:p w14:paraId="73E308A4" w14:textId="77777777" w:rsidR="00CC324B" w:rsidRPr="00D10482" w:rsidRDefault="00CC324B" w:rsidP="00CC324B">
      <w:pPr>
        <w:rPr>
          <w:b/>
          <w:i/>
        </w:rPr>
      </w:pPr>
    </w:p>
    <w:p w14:paraId="67CF6201" w14:textId="77777777" w:rsidR="00CC324B" w:rsidRPr="00D10482" w:rsidRDefault="00CC324B" w:rsidP="00CC324B">
      <w:pPr>
        <w:rPr>
          <w:b/>
          <w:i/>
        </w:rPr>
      </w:pPr>
    </w:p>
    <w:p w14:paraId="19EFA5E5" w14:textId="77777777" w:rsidR="00CC324B" w:rsidRPr="00D10482" w:rsidRDefault="00CC324B" w:rsidP="00CC324B">
      <w:pPr>
        <w:rPr>
          <w:b/>
          <w:i/>
        </w:rPr>
      </w:pPr>
    </w:p>
    <w:p w14:paraId="19BBFA64" w14:textId="77777777" w:rsidR="00CC324B" w:rsidRPr="00D10482" w:rsidRDefault="00CC324B" w:rsidP="00CC324B">
      <w:pPr>
        <w:rPr>
          <w:b/>
          <w:i/>
        </w:rPr>
      </w:pPr>
    </w:p>
    <w:p w14:paraId="5B818AA5" w14:textId="77777777" w:rsidR="00CC324B" w:rsidRPr="00D10482" w:rsidRDefault="00CC324B" w:rsidP="00CC324B">
      <w:pPr>
        <w:rPr>
          <w:b/>
          <w:i/>
        </w:rPr>
      </w:pPr>
    </w:p>
    <w:p w14:paraId="13B0BE40" w14:textId="77777777" w:rsidR="00CC324B" w:rsidRPr="00D10482" w:rsidRDefault="00CC324B" w:rsidP="00CC324B">
      <w:pPr>
        <w:rPr>
          <w:b/>
          <w:i/>
        </w:rPr>
      </w:pPr>
    </w:p>
    <w:p w14:paraId="7E7F5CB6" w14:textId="77777777" w:rsidR="00CC324B" w:rsidRPr="00D10482" w:rsidRDefault="00CC324B" w:rsidP="00CC324B">
      <w:pPr>
        <w:rPr>
          <w:b/>
          <w:i/>
        </w:rPr>
      </w:pPr>
    </w:p>
    <w:p w14:paraId="7714AC8C" w14:textId="77777777" w:rsidR="00CC324B" w:rsidRPr="00D10482" w:rsidRDefault="00CC324B" w:rsidP="00CC324B">
      <w:pPr>
        <w:rPr>
          <w:b/>
          <w:i/>
        </w:rPr>
      </w:pPr>
    </w:p>
    <w:p w14:paraId="6F2C6F91" w14:textId="77777777" w:rsidR="00CC324B" w:rsidRPr="00D10482" w:rsidRDefault="00CC324B" w:rsidP="00CC324B">
      <w:pPr>
        <w:rPr>
          <w:b/>
          <w:i/>
        </w:rPr>
      </w:pPr>
    </w:p>
    <w:p w14:paraId="16C0FF7F" w14:textId="77777777" w:rsidR="00CC324B" w:rsidRPr="00D10482" w:rsidRDefault="00CC324B" w:rsidP="00CC324B">
      <w:pPr>
        <w:rPr>
          <w:b/>
          <w:i/>
        </w:rPr>
      </w:pPr>
    </w:p>
    <w:p w14:paraId="05165B52" w14:textId="77777777" w:rsidR="00CC324B" w:rsidRPr="00D10482" w:rsidRDefault="00CC324B" w:rsidP="00CC324B">
      <w:pPr>
        <w:rPr>
          <w:b/>
          <w:i/>
        </w:rPr>
      </w:pPr>
    </w:p>
    <w:p w14:paraId="45BA0466" w14:textId="77777777" w:rsidR="00CC324B" w:rsidRPr="00D10482" w:rsidRDefault="00CC324B" w:rsidP="00CC324B">
      <w:pPr>
        <w:rPr>
          <w:b/>
          <w:i/>
        </w:rPr>
      </w:pPr>
    </w:p>
    <w:p w14:paraId="0C478BF5" w14:textId="77777777" w:rsidR="00CC324B" w:rsidRPr="00D10482" w:rsidRDefault="00CC324B" w:rsidP="00CC324B">
      <w:pPr>
        <w:rPr>
          <w:b/>
          <w:i/>
        </w:rPr>
      </w:pPr>
    </w:p>
    <w:p w14:paraId="2FD0F3BF" w14:textId="77777777" w:rsidR="00CC324B" w:rsidRPr="00D10482" w:rsidRDefault="00CC324B" w:rsidP="00CC324B">
      <w:pPr>
        <w:rPr>
          <w:b/>
          <w:i/>
        </w:rPr>
      </w:pPr>
    </w:p>
    <w:p w14:paraId="7E23B3A2" w14:textId="77777777" w:rsidR="00DD1765" w:rsidRDefault="00DD1765" w:rsidP="00CC324B">
      <w:pPr>
        <w:pStyle w:val="Heading2"/>
        <w:ind w:left="702" w:right="597"/>
        <w:jc w:val="center"/>
      </w:pPr>
      <w:bookmarkStart w:id="0" w:name="_Hlk85787066"/>
    </w:p>
    <w:p w14:paraId="3AAF5878" w14:textId="77777777" w:rsidR="00DD1765" w:rsidRDefault="00DD1765" w:rsidP="00CC324B">
      <w:pPr>
        <w:pStyle w:val="Heading2"/>
        <w:ind w:left="702" w:right="597"/>
        <w:jc w:val="center"/>
      </w:pPr>
    </w:p>
    <w:p w14:paraId="73E1CEEE" w14:textId="77777777" w:rsidR="00DD1765" w:rsidRDefault="00DD1765" w:rsidP="00CC324B">
      <w:pPr>
        <w:pStyle w:val="Heading2"/>
        <w:ind w:left="702" w:right="597"/>
        <w:jc w:val="center"/>
      </w:pPr>
    </w:p>
    <w:p w14:paraId="38CC6A69" w14:textId="77777777" w:rsidR="00DD1765" w:rsidRDefault="00DD1765" w:rsidP="00CC324B">
      <w:pPr>
        <w:pStyle w:val="Heading2"/>
        <w:ind w:left="702" w:right="597"/>
        <w:jc w:val="center"/>
      </w:pPr>
    </w:p>
    <w:p w14:paraId="151B11FE" w14:textId="77777777" w:rsidR="00DD1765" w:rsidRDefault="00DD1765" w:rsidP="00CC324B">
      <w:pPr>
        <w:pStyle w:val="Heading2"/>
        <w:ind w:left="702" w:right="597"/>
        <w:jc w:val="center"/>
      </w:pPr>
    </w:p>
    <w:p w14:paraId="4A8DFA91" w14:textId="77777777" w:rsidR="00DD1765" w:rsidRDefault="00DD1765" w:rsidP="00CC324B">
      <w:pPr>
        <w:pStyle w:val="Heading2"/>
        <w:ind w:left="702" w:right="597"/>
        <w:jc w:val="center"/>
      </w:pPr>
    </w:p>
    <w:p w14:paraId="43D2567B" w14:textId="77777777" w:rsidR="00DD1765" w:rsidRDefault="00DD1765" w:rsidP="00CC324B">
      <w:pPr>
        <w:pStyle w:val="Heading2"/>
        <w:ind w:left="702" w:right="597"/>
        <w:jc w:val="center"/>
      </w:pPr>
    </w:p>
    <w:p w14:paraId="774C834C" w14:textId="77777777" w:rsidR="00DD1765" w:rsidRDefault="00DD1765" w:rsidP="00CC324B">
      <w:pPr>
        <w:pStyle w:val="Heading2"/>
        <w:ind w:left="702" w:right="597"/>
        <w:jc w:val="center"/>
      </w:pPr>
    </w:p>
    <w:p w14:paraId="4D55F9E9" w14:textId="77777777" w:rsidR="00DD1765" w:rsidRDefault="00DD1765" w:rsidP="00CC324B">
      <w:pPr>
        <w:pStyle w:val="Heading2"/>
        <w:ind w:left="702" w:right="597"/>
        <w:jc w:val="center"/>
      </w:pPr>
    </w:p>
    <w:p w14:paraId="766150DC" w14:textId="77777777" w:rsidR="00DD1765" w:rsidRDefault="00DD1765" w:rsidP="00CC324B">
      <w:pPr>
        <w:pStyle w:val="Heading2"/>
        <w:ind w:left="702" w:right="597"/>
        <w:jc w:val="center"/>
      </w:pPr>
    </w:p>
    <w:p w14:paraId="0E67F35F" w14:textId="77777777" w:rsidR="00DD1765" w:rsidRDefault="00DD1765" w:rsidP="00CC324B">
      <w:pPr>
        <w:pStyle w:val="Heading2"/>
        <w:ind w:left="702" w:right="597"/>
        <w:jc w:val="center"/>
      </w:pPr>
    </w:p>
    <w:p w14:paraId="44F04945" w14:textId="77777777" w:rsidR="00DD1765" w:rsidRDefault="00DD1765" w:rsidP="00CC324B">
      <w:pPr>
        <w:pStyle w:val="Heading2"/>
        <w:ind w:left="702" w:right="597"/>
        <w:jc w:val="center"/>
      </w:pPr>
    </w:p>
    <w:p w14:paraId="5137BA07" w14:textId="77777777" w:rsidR="00DD1765" w:rsidRDefault="00DD1765" w:rsidP="00CC324B">
      <w:pPr>
        <w:pStyle w:val="Heading2"/>
        <w:ind w:left="702" w:right="597"/>
        <w:jc w:val="center"/>
      </w:pPr>
    </w:p>
    <w:p w14:paraId="61E86FD7" w14:textId="77777777" w:rsidR="00DD1765" w:rsidRDefault="00DD1765" w:rsidP="00CC324B">
      <w:pPr>
        <w:pStyle w:val="Heading2"/>
        <w:ind w:left="702" w:right="597"/>
        <w:jc w:val="center"/>
      </w:pPr>
    </w:p>
    <w:p w14:paraId="2D176805" w14:textId="77777777" w:rsidR="00DD1765" w:rsidRDefault="00DD1765" w:rsidP="00CC324B">
      <w:pPr>
        <w:pStyle w:val="Heading2"/>
        <w:ind w:left="702" w:right="597"/>
        <w:jc w:val="center"/>
      </w:pPr>
    </w:p>
    <w:p w14:paraId="75FE4448" w14:textId="77777777" w:rsidR="00CC324B" w:rsidRPr="00D10482" w:rsidRDefault="00CC324B" w:rsidP="00CC324B">
      <w:pPr>
        <w:pStyle w:val="Heading2"/>
        <w:ind w:left="702" w:right="597"/>
        <w:jc w:val="center"/>
      </w:pPr>
      <w:r w:rsidRPr="00D10482">
        <w:t>SEMESTER - IV</w:t>
      </w:r>
    </w:p>
    <w:p w14:paraId="368E6E66" w14:textId="77777777" w:rsidR="00CC324B" w:rsidRPr="00D10482" w:rsidRDefault="00CC324B" w:rsidP="00CC324B">
      <w:pPr>
        <w:spacing w:before="139"/>
        <w:ind w:left="586"/>
        <w:rPr>
          <w:b/>
        </w:rPr>
      </w:pPr>
      <w:r w:rsidRPr="00D10482">
        <w:rPr>
          <w:b/>
        </w:rPr>
        <w:t>Course IV (INORGANIC, ORGANIC AND PHYSICAL CHEMISTRY) 60hrs (4 h / w)</w:t>
      </w:r>
    </w:p>
    <w:p w14:paraId="112E1CCB" w14:textId="77777777" w:rsidR="00CC324B" w:rsidRPr="00D10482" w:rsidRDefault="00CC324B" w:rsidP="00CC324B">
      <w:pPr>
        <w:pStyle w:val="BodyText"/>
        <w:rPr>
          <w:b/>
        </w:rPr>
      </w:pPr>
    </w:p>
    <w:p w14:paraId="31135424" w14:textId="77777777" w:rsidR="00CC324B" w:rsidRPr="00D10482" w:rsidRDefault="00CC324B" w:rsidP="00CC324B">
      <w:pPr>
        <w:pStyle w:val="BodyText"/>
        <w:spacing w:before="3"/>
        <w:rPr>
          <w:b/>
        </w:rPr>
      </w:pPr>
    </w:p>
    <w:p w14:paraId="4D8FABFD" w14:textId="77777777" w:rsidR="00CC324B" w:rsidRPr="00D10482" w:rsidRDefault="00CC324B" w:rsidP="00CC324B">
      <w:pPr>
        <w:ind w:left="540"/>
        <w:rPr>
          <w:b/>
        </w:rPr>
      </w:pPr>
      <w:r w:rsidRPr="00D10482">
        <w:rPr>
          <w:b/>
        </w:rPr>
        <w:t>Course outcomes:</w:t>
      </w:r>
    </w:p>
    <w:p w14:paraId="1BC5EA9F" w14:textId="77777777" w:rsidR="00CC324B" w:rsidRPr="00D10482" w:rsidRDefault="00CC324B" w:rsidP="00CC324B">
      <w:pPr>
        <w:pStyle w:val="BodyText"/>
        <w:spacing w:before="128"/>
        <w:ind w:left="540"/>
      </w:pPr>
      <w:r w:rsidRPr="00D10482">
        <w:t>At the end of the course, the student will be able to;</w:t>
      </w:r>
    </w:p>
    <w:p w14:paraId="12C683D9" w14:textId="77777777" w:rsidR="00CC324B" w:rsidRPr="00D10482" w:rsidRDefault="00CC324B" w:rsidP="00CC324B">
      <w:pPr>
        <w:pStyle w:val="ListParagraph"/>
        <w:numPr>
          <w:ilvl w:val="0"/>
          <w:numId w:val="12"/>
        </w:numPr>
        <w:tabs>
          <w:tab w:val="left" w:pos="1261"/>
        </w:tabs>
        <w:spacing w:before="141" w:line="360" w:lineRule="auto"/>
        <w:ind w:right="1263"/>
      </w:pPr>
      <w:r w:rsidRPr="00D10482">
        <w:rPr>
          <w:spacing w:val="-1"/>
        </w:rPr>
        <w:t>To learn about the laws of absorption of light energy by molecules and the subsequent photoch</w:t>
      </w:r>
      <w:r w:rsidRPr="00D10482">
        <w:t>emical</w:t>
      </w:r>
      <w:r w:rsidRPr="00D10482">
        <w:rPr>
          <w:spacing w:val="-1"/>
        </w:rPr>
        <w:t xml:space="preserve"> </w:t>
      </w:r>
      <w:r w:rsidRPr="00D10482">
        <w:t>reactions.</w:t>
      </w:r>
    </w:p>
    <w:p w14:paraId="64BCC424" w14:textId="77777777" w:rsidR="00CC324B" w:rsidRPr="00D10482" w:rsidRDefault="00CC324B" w:rsidP="00CC324B">
      <w:pPr>
        <w:pStyle w:val="ListParagraph"/>
        <w:numPr>
          <w:ilvl w:val="0"/>
          <w:numId w:val="12"/>
        </w:numPr>
        <w:tabs>
          <w:tab w:val="left" w:pos="1261"/>
        </w:tabs>
        <w:spacing w:line="360" w:lineRule="auto"/>
        <w:ind w:right="1196"/>
      </w:pPr>
      <w:r w:rsidRPr="00D10482">
        <w:rPr>
          <w:spacing w:val="-1"/>
        </w:rPr>
        <w:t>To understand the concept of quantum efficiency and mechanisms of photochemical reaction</w:t>
      </w:r>
      <w:r w:rsidRPr="00D10482">
        <w:t>s.</w:t>
      </w:r>
    </w:p>
    <w:p w14:paraId="38BD8EA4" w14:textId="77777777" w:rsidR="00CC324B" w:rsidRPr="00D10482" w:rsidRDefault="00CC324B" w:rsidP="00CC324B">
      <w:pPr>
        <w:pStyle w:val="BodyText"/>
        <w:spacing w:before="7"/>
      </w:pPr>
    </w:p>
    <w:p w14:paraId="5B160331" w14:textId="77777777" w:rsidR="00CC324B" w:rsidRPr="00D10482" w:rsidRDefault="00CC324B" w:rsidP="00CC324B">
      <w:pPr>
        <w:pStyle w:val="Heading2"/>
      </w:pPr>
      <w:r w:rsidRPr="00D10482">
        <w:t>UNIT -</w:t>
      </w:r>
      <w:r w:rsidRPr="00D10482">
        <w:rPr>
          <w:spacing w:val="-6"/>
        </w:rPr>
        <w:t xml:space="preserve"> </w:t>
      </w:r>
      <w:r w:rsidRPr="00D10482">
        <w:t>I</w:t>
      </w:r>
    </w:p>
    <w:p w14:paraId="768551EE" w14:textId="77777777" w:rsidR="00CC324B" w:rsidRPr="00D10482" w:rsidRDefault="00CC324B" w:rsidP="00CC324B">
      <w:pPr>
        <w:tabs>
          <w:tab w:val="left" w:pos="8461"/>
        </w:tabs>
        <w:spacing w:before="142"/>
        <w:ind w:left="540"/>
        <w:rPr>
          <w:b/>
        </w:rPr>
      </w:pPr>
      <w:r w:rsidRPr="00D10482">
        <w:rPr>
          <w:b/>
        </w:rPr>
        <w:t>Organo metallic Compounds</w:t>
      </w:r>
      <w:r w:rsidRPr="00D10482">
        <w:rPr>
          <w:b/>
        </w:rPr>
        <w:tab/>
        <w:t>8h</w:t>
      </w:r>
    </w:p>
    <w:p w14:paraId="73A4FD36" w14:textId="77777777" w:rsidR="00CC324B" w:rsidRPr="00D10482" w:rsidRDefault="00CC324B" w:rsidP="00CC324B">
      <w:pPr>
        <w:tabs>
          <w:tab w:val="left" w:pos="2052"/>
        </w:tabs>
        <w:ind w:left="720"/>
      </w:pPr>
      <w:r w:rsidRPr="00D10482">
        <w:t>Definition and classification of organometallic Compounds on the basis of bond type, Concept</w:t>
      </w:r>
      <w:r w:rsidRPr="00D10482">
        <w:tab/>
        <w:t>of</w:t>
      </w:r>
      <w:r w:rsidRPr="00D10482">
        <w:tab/>
        <w:t>hapticity</w:t>
      </w:r>
      <w:r w:rsidRPr="00D10482">
        <w:tab/>
        <w:t>of</w:t>
      </w:r>
      <w:r w:rsidRPr="00D10482">
        <w:tab/>
        <w:t xml:space="preserve">organic ligands. Metalcarbonyls:18 electron rule, electron count of mononuclear metal carbonyls. General methods of preparation of mono and binuclear carbonyls of 3dseries. P-acceptor </w:t>
      </w:r>
      <w:proofErr w:type="spellStart"/>
      <w:r w:rsidRPr="00D10482">
        <w:t>behaviour</w:t>
      </w:r>
      <w:proofErr w:type="spellEnd"/>
      <w:r w:rsidRPr="00D10482">
        <w:t xml:space="preserve"> of carbon monoxide (Back bonding). </w:t>
      </w:r>
    </w:p>
    <w:p w14:paraId="1B92F43C" w14:textId="77777777" w:rsidR="00CC324B" w:rsidRPr="00D10482" w:rsidRDefault="00CC324B" w:rsidP="00CC324B">
      <w:pPr>
        <w:pStyle w:val="BodyText"/>
        <w:spacing w:before="6"/>
      </w:pPr>
    </w:p>
    <w:p w14:paraId="6FB05FC3" w14:textId="77777777" w:rsidR="00CC324B" w:rsidRPr="00D10482" w:rsidRDefault="00CC324B" w:rsidP="00CC324B">
      <w:pPr>
        <w:pStyle w:val="Heading2"/>
        <w:jc w:val="both"/>
      </w:pPr>
      <w:r w:rsidRPr="00D10482">
        <w:t>UNIT – II</w:t>
      </w:r>
    </w:p>
    <w:p w14:paraId="5C569DFF" w14:textId="77777777" w:rsidR="00CC324B" w:rsidRPr="00D10482" w:rsidRDefault="00CC324B" w:rsidP="00CC324B">
      <w:pPr>
        <w:tabs>
          <w:tab w:val="left" w:pos="9182"/>
        </w:tabs>
        <w:spacing w:before="139"/>
        <w:ind w:left="540"/>
        <w:jc w:val="both"/>
        <w:rPr>
          <w:b/>
        </w:rPr>
      </w:pPr>
      <w:r w:rsidRPr="00D10482">
        <w:rPr>
          <w:b/>
        </w:rPr>
        <w:t>Carbohydrates</w:t>
      </w:r>
      <w:r w:rsidRPr="00D10482">
        <w:rPr>
          <w:b/>
        </w:rPr>
        <w:tab/>
        <w:t>8h</w:t>
      </w:r>
    </w:p>
    <w:p w14:paraId="01F817AE" w14:textId="77777777" w:rsidR="00CC324B" w:rsidRPr="00D10482" w:rsidRDefault="00CC324B" w:rsidP="00CC324B">
      <w:pPr>
        <w:pStyle w:val="BodyText"/>
        <w:spacing w:before="127" w:line="360" w:lineRule="auto"/>
        <w:ind w:left="540" w:right="1239"/>
      </w:pPr>
      <w:r w:rsidRPr="00D10482">
        <w:t xml:space="preserve">Occurrence, classification and their biological importance, Monosaccharides: Constitution and absolute configuration of glucose and fructose, epimers and anomers, mutarotation, determination of ring size of glucose and fructose, Haworth projections and conformational structures; Interconversions of aldoses and ketoses; </w:t>
      </w:r>
      <w:proofErr w:type="spellStart"/>
      <w:r w:rsidRPr="00D10482">
        <w:t>Killiani</w:t>
      </w:r>
      <w:proofErr w:type="spellEnd"/>
      <w:r w:rsidRPr="00D10482">
        <w:t xml:space="preserve">-Fischer synthesis and Ruff degradation; </w:t>
      </w:r>
    </w:p>
    <w:p w14:paraId="25B13219" w14:textId="77777777" w:rsidR="00CC324B" w:rsidRPr="00D10482" w:rsidRDefault="00CC324B" w:rsidP="00CC324B">
      <w:pPr>
        <w:pStyle w:val="Heading2"/>
        <w:spacing w:before="11"/>
        <w:jc w:val="both"/>
      </w:pPr>
      <w:r w:rsidRPr="00D10482">
        <w:t>UNIT- III</w:t>
      </w:r>
    </w:p>
    <w:p w14:paraId="19DBB24B" w14:textId="77777777" w:rsidR="00CC324B" w:rsidRPr="00D10482" w:rsidRDefault="00CC324B" w:rsidP="00CC324B">
      <w:pPr>
        <w:tabs>
          <w:tab w:val="left" w:pos="8461"/>
        </w:tabs>
        <w:spacing w:before="139"/>
        <w:ind w:left="540"/>
        <w:jc w:val="both"/>
        <w:rPr>
          <w:b/>
        </w:rPr>
      </w:pPr>
      <w:r w:rsidRPr="00D10482">
        <w:rPr>
          <w:b/>
        </w:rPr>
        <w:t>Amino acids</w:t>
      </w:r>
      <w:r w:rsidRPr="00D10482">
        <w:rPr>
          <w:b/>
          <w:spacing w:val="-4"/>
        </w:rPr>
        <w:t xml:space="preserve"> </w:t>
      </w:r>
      <w:r w:rsidRPr="00D10482">
        <w:rPr>
          <w:b/>
        </w:rPr>
        <w:t>and</w:t>
      </w:r>
      <w:r w:rsidRPr="00D10482">
        <w:rPr>
          <w:b/>
          <w:spacing w:val="-5"/>
        </w:rPr>
        <w:t xml:space="preserve"> </w:t>
      </w:r>
      <w:r w:rsidRPr="00D10482">
        <w:rPr>
          <w:b/>
        </w:rPr>
        <w:t>proteins</w:t>
      </w:r>
      <w:r w:rsidRPr="00D10482">
        <w:rPr>
          <w:b/>
        </w:rPr>
        <w:tab/>
        <w:t>6h</w:t>
      </w:r>
    </w:p>
    <w:p w14:paraId="1C539D1F" w14:textId="77777777" w:rsidR="00CC324B" w:rsidRPr="00D10482" w:rsidRDefault="00CC324B" w:rsidP="00CC324B">
      <w:pPr>
        <w:pStyle w:val="BodyText"/>
        <w:spacing w:before="129" w:line="360" w:lineRule="auto"/>
        <w:ind w:left="540" w:right="1113"/>
      </w:pPr>
      <w:r w:rsidRPr="00D10482">
        <w:t xml:space="preserve">Introduction: Definition of Amino acids, classification of Amino acids into alpha, beta, and gamma amino acids. Natural and essential amino acids - definition and examples, classification of alpha amino acids into acidic, basic and neutral amino acids with examples. Methods of synthesis: General methods of synthesis of alpha amino acids (specific examples - Glycine, Alanine, valine and leucine) by following methods: a) from halogenated carboxylic acid b) Gabriel Phthalimide synthesis c) </w:t>
      </w:r>
      <w:proofErr w:type="spellStart"/>
      <w:r w:rsidRPr="00D10482">
        <w:t>strecker's</w:t>
      </w:r>
      <w:proofErr w:type="spellEnd"/>
      <w:r w:rsidRPr="00D10482">
        <w:t xml:space="preserve"> synthesis.</w:t>
      </w:r>
    </w:p>
    <w:p w14:paraId="4EBF78BD" w14:textId="77777777" w:rsidR="00CC324B" w:rsidRPr="00D10482" w:rsidRDefault="00CC324B" w:rsidP="00CC324B">
      <w:pPr>
        <w:pStyle w:val="BodyText"/>
        <w:spacing w:before="1" w:line="360" w:lineRule="auto"/>
        <w:ind w:left="540" w:right="1921"/>
      </w:pPr>
      <w:r w:rsidRPr="00D10482">
        <w:t>Physical properties: Zwitter ion structure - salt like character - solubility, melting points, amphoteric character, definition of isoelectric point.</w:t>
      </w:r>
    </w:p>
    <w:p w14:paraId="2287D9A2" w14:textId="77777777" w:rsidR="00CC324B" w:rsidRPr="00D10482" w:rsidRDefault="00CC324B" w:rsidP="00CC324B">
      <w:pPr>
        <w:pStyle w:val="BodyText"/>
        <w:spacing w:before="1" w:line="360" w:lineRule="auto"/>
        <w:ind w:left="540" w:right="1151"/>
      </w:pPr>
      <w:r w:rsidRPr="00D10482">
        <w:t>Chemical properties: General reactions due to amino and carboxyl groups - lactams from gamma and delta amino acids by heating- peptide bond (amide linkage). Structure and nomenclature of peptides and proteins.</w:t>
      </w:r>
    </w:p>
    <w:p w14:paraId="50B4CFB4" w14:textId="77777777" w:rsidR="00CC324B" w:rsidRPr="00D10482" w:rsidRDefault="00CC324B" w:rsidP="00CC324B">
      <w:pPr>
        <w:pStyle w:val="Heading2"/>
        <w:tabs>
          <w:tab w:val="left" w:pos="9182"/>
        </w:tabs>
        <w:spacing w:before="6"/>
        <w:jc w:val="both"/>
      </w:pPr>
      <w:r w:rsidRPr="00D10482">
        <w:t>Heterocyclic</w:t>
      </w:r>
      <w:r w:rsidRPr="00D10482">
        <w:rPr>
          <w:spacing w:val="-6"/>
        </w:rPr>
        <w:t xml:space="preserve"> </w:t>
      </w:r>
      <w:r w:rsidRPr="00D10482">
        <w:t>Compounds</w:t>
      </w:r>
      <w:r w:rsidRPr="00D10482">
        <w:tab/>
        <w:t>7h</w:t>
      </w:r>
    </w:p>
    <w:p w14:paraId="4390FA8A" w14:textId="77777777" w:rsidR="00CC324B" w:rsidRPr="00D10482" w:rsidRDefault="00CC324B" w:rsidP="00CC324B">
      <w:pPr>
        <w:pStyle w:val="BodyText"/>
        <w:spacing w:before="132" w:line="360" w:lineRule="auto"/>
        <w:ind w:left="540" w:right="1128"/>
      </w:pPr>
      <w:r w:rsidRPr="00D10482">
        <w:t>Introduction and definition: Simple five membered ring compounds with one hetero atom Ex. Furan. Thiophene and pyrrole - Aromatic character – Preparation from 1, 4, -</w:t>
      </w:r>
      <w:proofErr w:type="spellStart"/>
      <w:r w:rsidRPr="00D10482">
        <w:t>dicarbonyl</w:t>
      </w:r>
      <w:proofErr w:type="spellEnd"/>
      <w:r w:rsidRPr="00D10482">
        <w:t xml:space="preserve"> compounds, Paul-Knorr synthesis. Properties: Acidic character of pyrrole - </w:t>
      </w:r>
      <w:proofErr w:type="spellStart"/>
      <w:r w:rsidRPr="00D10482">
        <w:t>electrophillic</w:t>
      </w:r>
      <w:proofErr w:type="spellEnd"/>
      <w:r w:rsidRPr="00D10482">
        <w:t xml:space="preserve"> substitution at 2 or 5 position, Halogenation, Nitration and </w:t>
      </w:r>
      <w:proofErr w:type="spellStart"/>
      <w:r w:rsidRPr="00D10482">
        <w:t>Sulphonation</w:t>
      </w:r>
      <w:proofErr w:type="spellEnd"/>
      <w:r w:rsidRPr="00D10482">
        <w:t xml:space="preserve"> under mild conditions - Diels Alder reaction in furan.</w:t>
      </w:r>
    </w:p>
    <w:p w14:paraId="2BE86B48" w14:textId="77777777" w:rsidR="00CC324B" w:rsidRPr="00D10482" w:rsidRDefault="00CC324B" w:rsidP="00CC324B">
      <w:pPr>
        <w:pStyle w:val="BodyText"/>
        <w:spacing w:line="360" w:lineRule="auto"/>
        <w:ind w:left="540" w:right="1127"/>
      </w:pPr>
      <w:r w:rsidRPr="00D10482">
        <w:t>Pyridine – Structure - Basicity - Aromaticity- Comparison with pyrrole- one method of preparation and properties - Reactivity towards Nucleophilic substitution reaction.</w:t>
      </w:r>
    </w:p>
    <w:p w14:paraId="0E687942" w14:textId="77777777" w:rsidR="00CC324B" w:rsidRPr="00D10482" w:rsidRDefault="00CC324B" w:rsidP="00CC324B">
      <w:pPr>
        <w:pStyle w:val="Heading2"/>
        <w:spacing w:before="6"/>
        <w:jc w:val="both"/>
      </w:pPr>
      <w:r w:rsidRPr="00D10482">
        <w:t>UNIT- IV</w:t>
      </w:r>
    </w:p>
    <w:p w14:paraId="5900931F" w14:textId="77777777" w:rsidR="00CC324B" w:rsidRPr="00D10482" w:rsidRDefault="00CC324B" w:rsidP="00CC324B">
      <w:pPr>
        <w:spacing w:before="139"/>
        <w:ind w:left="540"/>
        <w:jc w:val="both"/>
        <w:rPr>
          <w:b/>
        </w:rPr>
      </w:pPr>
      <w:r w:rsidRPr="00D10482">
        <w:rPr>
          <w:b/>
        </w:rPr>
        <w:t>Nitrogen Containing Functional Groups</w:t>
      </w:r>
    </w:p>
    <w:p w14:paraId="0618E44E" w14:textId="77777777" w:rsidR="00CC324B" w:rsidRPr="00D10482" w:rsidRDefault="00CC324B" w:rsidP="00CC324B">
      <w:pPr>
        <w:pStyle w:val="BodyText"/>
        <w:spacing w:before="127"/>
        <w:ind w:left="540"/>
      </w:pPr>
      <w:r w:rsidRPr="00D10482">
        <w:t>Preparation, properties and important reactions of nitro compounds, amines and diazonium salts.</w:t>
      </w:r>
    </w:p>
    <w:p w14:paraId="03FB483A" w14:textId="77777777" w:rsidR="00CC324B" w:rsidRPr="00D10482" w:rsidRDefault="00CC324B" w:rsidP="00CC324B">
      <w:pPr>
        <w:pStyle w:val="Heading2"/>
        <w:keepNext/>
        <w:widowControl/>
        <w:numPr>
          <w:ilvl w:val="0"/>
          <w:numId w:val="11"/>
        </w:numPr>
        <w:tabs>
          <w:tab w:val="left" w:pos="781"/>
          <w:tab w:val="left" w:pos="8461"/>
        </w:tabs>
        <w:autoSpaceDE/>
        <w:autoSpaceDN/>
        <w:spacing w:before="152" w:after="60"/>
        <w:ind w:left="1800" w:hanging="241"/>
        <w:jc w:val="both"/>
      </w:pPr>
      <w:r w:rsidRPr="00D10482">
        <w:t>Nitro</w:t>
      </w:r>
      <w:r w:rsidRPr="00D10482">
        <w:rPr>
          <w:spacing w:val="-5"/>
        </w:rPr>
        <w:t xml:space="preserve"> </w:t>
      </w:r>
      <w:r w:rsidRPr="00D10482">
        <w:t>hydrocarbons</w:t>
      </w:r>
      <w:r w:rsidRPr="00D10482">
        <w:tab/>
        <w:t>3h</w:t>
      </w:r>
    </w:p>
    <w:p w14:paraId="5A0E7BE9" w14:textId="77777777" w:rsidR="00CC324B" w:rsidRPr="00D10482" w:rsidRDefault="00CC324B" w:rsidP="00CC324B">
      <w:pPr>
        <w:pStyle w:val="BodyText"/>
        <w:spacing w:before="127" w:line="360" w:lineRule="auto"/>
        <w:ind w:left="540" w:right="1126"/>
      </w:pPr>
      <w:r w:rsidRPr="00D10482">
        <w:t xml:space="preserve">Nomenclature and classification-nitro hydrocarbons, structure -Tautomerism of nitroalkanes leading to </w:t>
      </w:r>
      <w:proofErr w:type="spellStart"/>
      <w:r w:rsidRPr="00D10482">
        <w:t>aci</w:t>
      </w:r>
      <w:proofErr w:type="spellEnd"/>
      <w:r w:rsidRPr="00D10482">
        <w:t xml:space="preserve"> and keto form, Preparation of Nitroalkanes, reactivity -halogenation, reaction with HONO (Nitrous acid), </w:t>
      </w:r>
      <w:proofErr w:type="spellStart"/>
      <w:r w:rsidRPr="00D10482">
        <w:t>Nef</w:t>
      </w:r>
      <w:proofErr w:type="spellEnd"/>
      <w:r w:rsidRPr="00D10482">
        <w:t xml:space="preserve"> reaction </w:t>
      </w:r>
    </w:p>
    <w:p w14:paraId="78B4853D" w14:textId="77777777" w:rsidR="00CC324B" w:rsidRPr="00D10482" w:rsidRDefault="00CC324B" w:rsidP="00CC324B">
      <w:pPr>
        <w:pStyle w:val="BodyText"/>
        <w:spacing w:before="127" w:line="360" w:lineRule="auto"/>
        <w:ind w:left="540" w:right="1126"/>
        <w:rPr>
          <w:b/>
          <w:bCs/>
        </w:rPr>
      </w:pPr>
      <w:r w:rsidRPr="00D10482">
        <w:rPr>
          <w:b/>
          <w:bCs/>
        </w:rPr>
        <w:t>Amines:</w:t>
      </w:r>
      <w:r w:rsidRPr="00D10482">
        <w:rPr>
          <w:b/>
          <w:bCs/>
        </w:rPr>
        <w:tab/>
        <w:t>11h</w:t>
      </w:r>
    </w:p>
    <w:p w14:paraId="40686F12" w14:textId="77777777" w:rsidR="00CC324B" w:rsidRPr="00D10482" w:rsidRDefault="00CC324B" w:rsidP="00CC324B">
      <w:pPr>
        <w:pStyle w:val="BodyText"/>
        <w:tabs>
          <w:tab w:val="left" w:pos="4518"/>
          <w:tab w:val="left" w:pos="5612"/>
          <w:tab w:val="left" w:pos="7069"/>
          <w:tab w:val="left" w:pos="8466"/>
        </w:tabs>
        <w:spacing w:before="130" w:line="360" w:lineRule="auto"/>
        <w:ind w:left="540" w:right="1193"/>
      </w:pPr>
      <w:r w:rsidRPr="00D10482">
        <w:t>Introduction,</w:t>
      </w:r>
      <w:r w:rsidRPr="00D10482">
        <w:rPr>
          <w:spacing w:val="-3"/>
        </w:rPr>
        <w:t xml:space="preserve"> </w:t>
      </w:r>
      <w:r w:rsidRPr="00D10482">
        <w:t>classification,</w:t>
      </w:r>
      <w:r w:rsidRPr="00D10482">
        <w:rPr>
          <w:spacing w:val="-2"/>
        </w:rPr>
        <w:t xml:space="preserve"> </w:t>
      </w:r>
      <w:proofErr w:type="spellStart"/>
      <w:r w:rsidRPr="00D10482">
        <w:t>chiralityin</w:t>
      </w:r>
      <w:proofErr w:type="spellEnd"/>
      <w:r w:rsidRPr="00D10482">
        <w:tab/>
        <w:t>amines</w:t>
      </w:r>
      <w:r w:rsidRPr="00D10482">
        <w:tab/>
        <w:t>(pyramidal</w:t>
      </w:r>
      <w:r w:rsidRPr="00D10482">
        <w:tab/>
        <w:t>inversion),</w:t>
      </w:r>
      <w:r w:rsidRPr="00D10482">
        <w:tab/>
      </w:r>
      <w:r w:rsidRPr="00D10482">
        <w:rPr>
          <w:spacing w:val="-4"/>
        </w:rPr>
        <w:t xml:space="preserve">importance </w:t>
      </w:r>
      <w:r w:rsidRPr="00D10482">
        <w:rPr>
          <w:spacing w:val="2"/>
        </w:rPr>
        <w:t xml:space="preserve">and general </w:t>
      </w:r>
      <w:r w:rsidRPr="00D10482">
        <w:t>methods of</w:t>
      </w:r>
      <w:r w:rsidRPr="00D10482">
        <w:rPr>
          <w:spacing w:val="-3"/>
        </w:rPr>
        <w:t xml:space="preserve"> </w:t>
      </w:r>
      <w:r w:rsidRPr="00D10482">
        <w:t>preparation.</w:t>
      </w:r>
    </w:p>
    <w:p w14:paraId="0179CD66" w14:textId="77777777" w:rsidR="00CC324B" w:rsidRPr="00D10482" w:rsidRDefault="00CC324B" w:rsidP="00CC324B">
      <w:pPr>
        <w:pStyle w:val="BodyText"/>
        <w:tabs>
          <w:tab w:val="left" w:pos="1881"/>
          <w:tab w:val="left" w:pos="2828"/>
          <w:tab w:val="left" w:pos="3005"/>
          <w:tab w:val="left" w:pos="4633"/>
          <w:tab w:val="left" w:pos="4726"/>
          <w:tab w:val="left" w:pos="6037"/>
          <w:tab w:val="left" w:pos="7132"/>
          <w:tab w:val="left" w:pos="7569"/>
          <w:tab w:val="left" w:pos="8550"/>
        </w:tabs>
        <w:spacing w:line="360" w:lineRule="auto"/>
        <w:ind w:left="540" w:right="1191"/>
      </w:pPr>
      <w:proofErr w:type="gramStart"/>
      <w:r w:rsidRPr="00D10482">
        <w:t>Properties :</w:t>
      </w:r>
      <w:proofErr w:type="gramEnd"/>
      <w:r w:rsidRPr="00D10482">
        <w:t xml:space="preserve"> Physical properties, Basicity of amines: Effect of substituent, solvent and steric effects. Distinction between Primary, secondary and tertiary amines using </w:t>
      </w:r>
      <w:proofErr w:type="spellStart"/>
      <w:r w:rsidRPr="00D10482">
        <w:t>Hinsberg’s</w:t>
      </w:r>
      <w:proofErr w:type="spellEnd"/>
      <w:r w:rsidRPr="00D10482">
        <w:t xml:space="preserve"> method and nitrous acid. Discussion of the following reactions with emphasis on the mechanistic pathway:</w:t>
      </w:r>
      <w:r w:rsidRPr="00D10482">
        <w:tab/>
        <w:t>Gabriel</w:t>
      </w:r>
      <w:r w:rsidRPr="00D10482">
        <w:tab/>
      </w:r>
      <w:r w:rsidRPr="00D10482">
        <w:tab/>
        <w:t>Phthalimide</w:t>
      </w:r>
      <w:r w:rsidRPr="00D10482">
        <w:tab/>
        <w:t>synthesis,</w:t>
      </w:r>
      <w:r w:rsidRPr="00D10482">
        <w:tab/>
        <w:t>Hoffmann-</w:t>
      </w:r>
      <w:r w:rsidRPr="00D10482">
        <w:tab/>
      </w:r>
      <w:r w:rsidRPr="00D10482">
        <w:tab/>
        <w:t>Bromamide reaction, Carbylamine reaction,</w:t>
      </w:r>
      <w:r w:rsidRPr="00D10482">
        <w:tab/>
      </w:r>
      <w:proofErr w:type="spellStart"/>
      <w:r w:rsidRPr="00D10482">
        <w:t>Mannich</w:t>
      </w:r>
      <w:proofErr w:type="spellEnd"/>
      <w:r w:rsidRPr="00D10482">
        <w:t xml:space="preserve"> reaction,</w:t>
      </w:r>
      <w:r w:rsidRPr="00D10482">
        <w:tab/>
      </w:r>
      <w:r w:rsidRPr="00D10482">
        <w:tab/>
      </w:r>
    </w:p>
    <w:p w14:paraId="38C97CF3" w14:textId="77777777" w:rsidR="00CC324B" w:rsidRPr="00D10482" w:rsidRDefault="00CC324B" w:rsidP="00CC324B">
      <w:pPr>
        <w:pStyle w:val="BodyText"/>
        <w:tabs>
          <w:tab w:val="left" w:pos="1881"/>
          <w:tab w:val="left" w:pos="2828"/>
          <w:tab w:val="left" w:pos="3005"/>
          <w:tab w:val="left" w:pos="4633"/>
          <w:tab w:val="left" w:pos="4726"/>
          <w:tab w:val="left" w:pos="6037"/>
          <w:tab w:val="left" w:pos="7132"/>
          <w:tab w:val="left" w:pos="7569"/>
          <w:tab w:val="left" w:pos="8550"/>
        </w:tabs>
        <w:spacing w:line="360" w:lineRule="auto"/>
        <w:ind w:left="540" w:right="1191"/>
      </w:pPr>
    </w:p>
    <w:p w14:paraId="24CB4747" w14:textId="77777777" w:rsidR="00CC324B" w:rsidRPr="00D10482" w:rsidRDefault="00CC324B" w:rsidP="00CC324B">
      <w:pPr>
        <w:pStyle w:val="BodyText"/>
        <w:spacing w:before="3"/>
        <w:ind w:left="540" w:right="1084"/>
      </w:pPr>
      <w:r w:rsidRPr="00D10482">
        <w:rPr>
          <w:b/>
        </w:rPr>
        <w:t>Diazonium Salts</w:t>
      </w:r>
      <w:r w:rsidRPr="00D10482">
        <w:t xml:space="preserve">: Preparation and synthetic applications of diazonium salts including preparation of arenes, haloarenes, phenols, </w:t>
      </w:r>
      <w:proofErr w:type="spellStart"/>
      <w:r w:rsidRPr="00D10482">
        <w:t>cyano</w:t>
      </w:r>
      <w:proofErr w:type="spellEnd"/>
      <w:r w:rsidRPr="00D10482">
        <w:t xml:space="preserve"> and nitro compounds. Coupling reactions of diazonium salts (preparation of azo dyes).</w:t>
      </w:r>
    </w:p>
    <w:p w14:paraId="257A3B4C" w14:textId="77777777" w:rsidR="00CC324B" w:rsidRPr="00D10482" w:rsidRDefault="00CC324B" w:rsidP="00CC324B">
      <w:pPr>
        <w:pStyle w:val="Heading2"/>
        <w:spacing w:before="3"/>
      </w:pPr>
    </w:p>
    <w:p w14:paraId="5D41978B" w14:textId="77777777" w:rsidR="00CC324B" w:rsidRPr="00D10482" w:rsidRDefault="00CC324B" w:rsidP="00CC324B">
      <w:pPr>
        <w:pStyle w:val="Heading2"/>
        <w:spacing w:before="3"/>
      </w:pPr>
    </w:p>
    <w:p w14:paraId="385F8D88" w14:textId="77777777" w:rsidR="00CC324B" w:rsidRPr="00D10482" w:rsidRDefault="00CC324B" w:rsidP="00CC324B">
      <w:pPr>
        <w:pStyle w:val="Heading2"/>
        <w:spacing w:before="3"/>
      </w:pPr>
    </w:p>
    <w:p w14:paraId="44C572AC" w14:textId="77777777" w:rsidR="00CC324B" w:rsidRPr="00D10482" w:rsidRDefault="00CC324B" w:rsidP="00CC324B">
      <w:pPr>
        <w:pStyle w:val="Heading2"/>
        <w:spacing w:before="3"/>
      </w:pPr>
    </w:p>
    <w:p w14:paraId="65CD0946" w14:textId="77777777" w:rsidR="00CC324B" w:rsidRPr="00D10482" w:rsidRDefault="00CC324B" w:rsidP="00CC324B">
      <w:pPr>
        <w:pStyle w:val="Heading2"/>
        <w:spacing w:before="3"/>
      </w:pPr>
      <w:r w:rsidRPr="00D10482">
        <w:t>UNIT- V</w:t>
      </w:r>
    </w:p>
    <w:p w14:paraId="05E9A5A3" w14:textId="77777777" w:rsidR="00CC324B" w:rsidRPr="00D10482" w:rsidRDefault="00CC324B" w:rsidP="00CC324B">
      <w:pPr>
        <w:tabs>
          <w:tab w:val="left" w:pos="8461"/>
        </w:tabs>
        <w:spacing w:before="139"/>
        <w:ind w:left="540"/>
        <w:jc w:val="both"/>
        <w:rPr>
          <w:b/>
        </w:rPr>
      </w:pPr>
      <w:r w:rsidRPr="00D10482">
        <w:rPr>
          <w:b/>
        </w:rPr>
        <w:t>Photochemistry</w:t>
      </w:r>
      <w:r w:rsidRPr="00D10482">
        <w:rPr>
          <w:b/>
        </w:rPr>
        <w:tab/>
        <w:t>5h</w:t>
      </w:r>
    </w:p>
    <w:p w14:paraId="6F842492" w14:textId="77777777" w:rsidR="00CC324B" w:rsidRPr="00D10482" w:rsidRDefault="00CC324B" w:rsidP="00CC324B">
      <w:pPr>
        <w:pStyle w:val="BodyText"/>
        <w:spacing w:before="130" w:line="360" w:lineRule="auto"/>
        <w:ind w:left="540" w:right="1127"/>
      </w:pPr>
      <w:r w:rsidRPr="00D10482">
        <w:t xml:space="preserve">Difference between thermal and photochemical processes, Laws of photochemistry- </w:t>
      </w:r>
      <w:proofErr w:type="spellStart"/>
      <w:r w:rsidRPr="00D10482">
        <w:t>Grothus</w:t>
      </w:r>
      <w:proofErr w:type="spellEnd"/>
      <w:r w:rsidRPr="00D10482">
        <w:t>- Draper's law and Stark-Einstein's law of photochemical equivalence, Quantum yield- Photochemical reaction mechanism- hydrogen- chlorine and hydrogen- bromine reaction. Qualitative description of fluorescence, phosphorescence, Jablonski diagram, Photosensitized reactions- energy transfer processes (simple example).</w:t>
      </w:r>
    </w:p>
    <w:p w14:paraId="3B7BE462" w14:textId="77777777" w:rsidR="00CC324B" w:rsidRPr="00D10482" w:rsidRDefault="00CC324B" w:rsidP="00CC324B">
      <w:pPr>
        <w:tabs>
          <w:tab w:val="left" w:pos="1188"/>
        </w:tabs>
        <w:rPr>
          <w:b/>
          <w:bCs/>
        </w:rPr>
      </w:pPr>
      <w:r w:rsidRPr="00D10482">
        <w:rPr>
          <w:b/>
          <w:bCs/>
        </w:rPr>
        <w:t xml:space="preserve">          Thermodynamics</w:t>
      </w:r>
      <w:r w:rsidRPr="00D10482">
        <w:rPr>
          <w:b/>
          <w:bCs/>
        </w:rPr>
        <w:tab/>
        <w:t>12 h</w:t>
      </w:r>
    </w:p>
    <w:p w14:paraId="1AF55A72" w14:textId="77777777" w:rsidR="00CC324B" w:rsidRPr="00D10482" w:rsidRDefault="00CC324B" w:rsidP="00CC324B">
      <w:pPr>
        <w:pStyle w:val="BodyText"/>
        <w:spacing w:before="129" w:line="360" w:lineRule="auto"/>
        <w:ind w:left="540" w:right="1148"/>
      </w:pPr>
      <w:r w:rsidRPr="00D10482">
        <w:t xml:space="preserve">The first law of thermodynamics-statement, definition of internal energy and enthalpy, Heat capacities and their relationship, Joule-Thomson effect- coefficient, Calculation of work for the expansion of perfect gas under isothermal and adiabatic conditions for reversible processes, State function. Temperature dependence of enthalpy of formation- </w:t>
      </w:r>
      <w:proofErr w:type="spellStart"/>
      <w:r w:rsidRPr="00D10482">
        <w:t>Kirch</w:t>
      </w:r>
      <w:proofErr w:type="spellEnd"/>
      <w:r w:rsidRPr="00D10482">
        <w:t xml:space="preserve"> off s equation, Second law of thermodynamics Different Statements of the law, Carnot cycle and its efficiency, Carnot theorem, Concept of entropy, entropy as a state function, entropy changes in reversible and irreversible processes. Entropy changes in spontaneous and equilibrium processes. Third law of thermodynamics, Nernst heat theorem, Spontaneous and non- spontaneous processes, Helmholtz and Gibbs energies -Criteria for</w:t>
      </w:r>
      <w:r w:rsidRPr="00D10482">
        <w:rPr>
          <w:spacing w:val="-10"/>
        </w:rPr>
        <w:t xml:space="preserve"> </w:t>
      </w:r>
      <w:r w:rsidRPr="00D10482">
        <w:t>spontaneity.</w:t>
      </w:r>
    </w:p>
    <w:p w14:paraId="519B8EE5" w14:textId="77777777" w:rsidR="00CC324B" w:rsidRPr="00D10482" w:rsidRDefault="00CC324B" w:rsidP="00CC324B">
      <w:pPr>
        <w:pStyle w:val="BodyText"/>
        <w:spacing w:before="6"/>
      </w:pPr>
    </w:p>
    <w:p w14:paraId="57C5CBF8" w14:textId="77777777" w:rsidR="00CC324B" w:rsidRPr="00D10482" w:rsidRDefault="00CC324B" w:rsidP="00CC324B">
      <w:pPr>
        <w:pStyle w:val="BodyText"/>
        <w:spacing w:line="360" w:lineRule="auto"/>
        <w:ind w:left="540" w:right="1173"/>
      </w:pPr>
      <w:r w:rsidRPr="00D10482">
        <w:rPr>
          <w:b/>
        </w:rPr>
        <w:t xml:space="preserve">Co-curricular activities and Assessment Methods </w:t>
      </w:r>
      <w:r w:rsidRPr="00D10482">
        <w:t>Continuous Evaluation: Monitoring the progress of student’s learning Class Tests, Work sheets and Quizzes Presentations, Projects and Assignments and Group Discussions: Enhances critical thinking skills and personality Semester-end Examination: critical indicator of student’s learning and teaching methods adopted by teachers throughout the semester.</w:t>
      </w:r>
    </w:p>
    <w:p w14:paraId="5A2ECEB2" w14:textId="77777777" w:rsidR="00CC324B" w:rsidRPr="00D10482" w:rsidRDefault="00CC324B" w:rsidP="00CC324B">
      <w:pPr>
        <w:pStyle w:val="Heading2"/>
        <w:spacing w:before="7"/>
      </w:pPr>
      <w:r w:rsidRPr="00D10482">
        <w:t>List of Reference Books</w:t>
      </w:r>
    </w:p>
    <w:p w14:paraId="50BC6831" w14:textId="77777777" w:rsidR="00CC324B" w:rsidRPr="00D10482" w:rsidRDefault="00CC324B" w:rsidP="00CC324B">
      <w:pPr>
        <w:pStyle w:val="ListParagraph"/>
        <w:numPr>
          <w:ilvl w:val="1"/>
          <w:numId w:val="11"/>
        </w:numPr>
        <w:tabs>
          <w:tab w:val="left" w:pos="1064"/>
        </w:tabs>
        <w:spacing w:before="124"/>
        <w:ind w:hanging="241"/>
      </w:pPr>
      <w:r w:rsidRPr="00D10482">
        <w:t>Concise coordination chemistry by Gopalan and</w:t>
      </w:r>
      <w:r w:rsidRPr="00D10482">
        <w:rPr>
          <w:spacing w:val="-22"/>
        </w:rPr>
        <w:t xml:space="preserve"> </w:t>
      </w:r>
      <w:r w:rsidRPr="00D10482">
        <w:t>Ramalingam</w:t>
      </w:r>
    </w:p>
    <w:p w14:paraId="66F5FE5C" w14:textId="77777777" w:rsidR="00CC324B" w:rsidRPr="00D10482" w:rsidRDefault="00CC324B" w:rsidP="00CC324B">
      <w:pPr>
        <w:pStyle w:val="ListParagraph"/>
        <w:numPr>
          <w:ilvl w:val="1"/>
          <w:numId w:val="11"/>
        </w:numPr>
        <w:tabs>
          <w:tab w:val="left" w:pos="1064"/>
        </w:tabs>
        <w:spacing w:before="142"/>
        <w:ind w:hanging="241"/>
      </w:pPr>
      <w:r w:rsidRPr="00D10482">
        <w:t xml:space="preserve">Coordination Chemistry by </w:t>
      </w:r>
      <w:proofErr w:type="spellStart"/>
      <w:r w:rsidRPr="00D10482">
        <w:t>Basalo</w:t>
      </w:r>
      <w:proofErr w:type="spellEnd"/>
      <w:r w:rsidRPr="00D10482">
        <w:t xml:space="preserve"> and</w:t>
      </w:r>
      <w:r w:rsidRPr="00D10482">
        <w:rPr>
          <w:spacing w:val="-16"/>
        </w:rPr>
        <w:t xml:space="preserve"> </w:t>
      </w:r>
      <w:r w:rsidRPr="00D10482">
        <w:t>Johnson</w:t>
      </w:r>
    </w:p>
    <w:p w14:paraId="062BF21B" w14:textId="77777777" w:rsidR="00CC324B" w:rsidRPr="00D10482" w:rsidRDefault="00CC324B" w:rsidP="00CC324B">
      <w:pPr>
        <w:pStyle w:val="ListParagraph"/>
        <w:numPr>
          <w:ilvl w:val="1"/>
          <w:numId w:val="11"/>
        </w:numPr>
        <w:tabs>
          <w:tab w:val="left" w:pos="1064"/>
        </w:tabs>
        <w:spacing w:before="137"/>
        <w:ind w:hanging="241"/>
      </w:pPr>
      <w:r w:rsidRPr="00D10482">
        <w:t xml:space="preserve">Organic Chemistry by </w:t>
      </w:r>
      <w:proofErr w:type="spellStart"/>
      <w:r w:rsidRPr="00D10482">
        <w:t>G.Mareloudan</w:t>
      </w:r>
      <w:proofErr w:type="spellEnd"/>
      <w:r w:rsidRPr="00D10482">
        <w:t>, Purdue</w:t>
      </w:r>
      <w:r w:rsidRPr="00D10482">
        <w:rPr>
          <w:spacing w:val="-18"/>
        </w:rPr>
        <w:t xml:space="preserve"> </w:t>
      </w:r>
      <w:r w:rsidRPr="00D10482">
        <w:t>Univ</w:t>
      </w:r>
    </w:p>
    <w:p w14:paraId="5EF3B1C0" w14:textId="77777777" w:rsidR="00CC324B" w:rsidRPr="00D10482" w:rsidRDefault="00CC324B" w:rsidP="00CC324B">
      <w:pPr>
        <w:pStyle w:val="ListParagraph"/>
        <w:numPr>
          <w:ilvl w:val="1"/>
          <w:numId w:val="11"/>
        </w:numPr>
        <w:tabs>
          <w:tab w:val="left" w:pos="1064"/>
        </w:tabs>
        <w:spacing w:before="137"/>
        <w:ind w:hanging="241"/>
      </w:pPr>
      <w:r w:rsidRPr="00D10482">
        <w:t>Text book of physical chemistry by S</w:t>
      </w:r>
      <w:r w:rsidRPr="00D10482">
        <w:rPr>
          <w:spacing w:val="-18"/>
        </w:rPr>
        <w:t xml:space="preserve"> </w:t>
      </w:r>
      <w:proofErr w:type="spellStart"/>
      <w:r w:rsidRPr="00D10482">
        <w:t>Glasstone</w:t>
      </w:r>
      <w:proofErr w:type="spellEnd"/>
    </w:p>
    <w:p w14:paraId="45F6F894" w14:textId="77777777" w:rsidR="00CC324B" w:rsidRPr="00D10482" w:rsidRDefault="00CC324B" w:rsidP="00CC324B">
      <w:pPr>
        <w:pStyle w:val="ListParagraph"/>
        <w:numPr>
          <w:ilvl w:val="0"/>
          <w:numId w:val="10"/>
        </w:numPr>
        <w:tabs>
          <w:tab w:val="left" w:pos="1064"/>
        </w:tabs>
        <w:spacing w:before="139"/>
        <w:ind w:hanging="241"/>
      </w:pPr>
      <w:r w:rsidRPr="00D10482">
        <w:t>Concise Inorganic Chemistry by</w:t>
      </w:r>
      <w:r w:rsidRPr="00D10482">
        <w:rPr>
          <w:spacing w:val="-20"/>
        </w:rPr>
        <w:t xml:space="preserve"> </w:t>
      </w:r>
      <w:proofErr w:type="spellStart"/>
      <w:r w:rsidRPr="00D10482">
        <w:t>J.D.Lee</w:t>
      </w:r>
      <w:proofErr w:type="spellEnd"/>
    </w:p>
    <w:p w14:paraId="2EAB19D6" w14:textId="77777777" w:rsidR="00CC324B" w:rsidRPr="00D10482" w:rsidRDefault="00CC324B" w:rsidP="00CC324B">
      <w:pPr>
        <w:pStyle w:val="ListParagraph"/>
        <w:numPr>
          <w:ilvl w:val="0"/>
          <w:numId w:val="10"/>
        </w:numPr>
        <w:tabs>
          <w:tab w:val="left" w:pos="1064"/>
        </w:tabs>
        <w:spacing w:before="137"/>
        <w:ind w:hanging="241"/>
      </w:pPr>
      <w:r w:rsidRPr="00D10482">
        <w:t xml:space="preserve">Advanced Inorganic Chemistry Vol-I by </w:t>
      </w:r>
      <w:proofErr w:type="spellStart"/>
      <w:r w:rsidRPr="00D10482">
        <w:t>Satyaprakash</w:t>
      </w:r>
      <w:proofErr w:type="spellEnd"/>
      <w:r w:rsidRPr="00D10482">
        <w:t xml:space="preserve">, Tuli, </w:t>
      </w:r>
      <w:proofErr w:type="spellStart"/>
      <w:r w:rsidRPr="00D10482">
        <w:t>Basu</w:t>
      </w:r>
      <w:proofErr w:type="spellEnd"/>
      <w:r w:rsidRPr="00D10482">
        <w:t xml:space="preserve"> and</w:t>
      </w:r>
      <w:r w:rsidRPr="00D10482">
        <w:rPr>
          <w:spacing w:val="-23"/>
        </w:rPr>
        <w:t xml:space="preserve"> </w:t>
      </w:r>
      <w:r w:rsidRPr="00D10482">
        <w:t>Madan</w:t>
      </w:r>
    </w:p>
    <w:p w14:paraId="750AF8F0" w14:textId="77777777" w:rsidR="00CC324B" w:rsidRPr="00D10482" w:rsidRDefault="00CC324B" w:rsidP="00CC324B">
      <w:pPr>
        <w:pStyle w:val="ListParagraph"/>
        <w:numPr>
          <w:ilvl w:val="0"/>
          <w:numId w:val="10"/>
        </w:numPr>
        <w:tabs>
          <w:tab w:val="left" w:pos="1064"/>
        </w:tabs>
        <w:spacing w:before="140"/>
        <w:ind w:hanging="241"/>
      </w:pPr>
      <w:r w:rsidRPr="00D10482">
        <w:t xml:space="preserve">A Text Book of Organic Chemistry by </w:t>
      </w:r>
      <w:proofErr w:type="spellStart"/>
      <w:r w:rsidRPr="00D10482">
        <w:t>Bahl</w:t>
      </w:r>
      <w:proofErr w:type="spellEnd"/>
      <w:r w:rsidRPr="00D10482">
        <w:t xml:space="preserve"> and</w:t>
      </w:r>
      <w:r w:rsidRPr="00D10482">
        <w:rPr>
          <w:spacing w:val="-20"/>
        </w:rPr>
        <w:t xml:space="preserve"> </w:t>
      </w:r>
      <w:proofErr w:type="spellStart"/>
      <w:r w:rsidRPr="00D10482">
        <w:t>Arunbahl</w:t>
      </w:r>
      <w:proofErr w:type="spellEnd"/>
    </w:p>
    <w:p w14:paraId="40FCF2FE" w14:textId="77777777" w:rsidR="00CC324B" w:rsidRPr="00D10482" w:rsidRDefault="00CC324B" w:rsidP="00CC324B">
      <w:pPr>
        <w:pStyle w:val="ListParagraph"/>
        <w:numPr>
          <w:ilvl w:val="0"/>
          <w:numId w:val="10"/>
        </w:numPr>
        <w:tabs>
          <w:tab w:val="left" w:pos="1064"/>
        </w:tabs>
        <w:spacing w:before="136"/>
        <w:ind w:hanging="241"/>
      </w:pPr>
      <w:r w:rsidRPr="00D10482">
        <w:t xml:space="preserve">A Text Book of Organic chemistry by I L </w:t>
      </w:r>
      <w:proofErr w:type="spellStart"/>
      <w:r w:rsidRPr="00D10482">
        <w:t>FinarVol</w:t>
      </w:r>
      <w:proofErr w:type="spellEnd"/>
      <w:r w:rsidRPr="00D10482">
        <w:rPr>
          <w:spacing w:val="-11"/>
        </w:rPr>
        <w:t xml:space="preserve"> </w:t>
      </w:r>
      <w:r w:rsidRPr="00D10482">
        <w:t>I</w:t>
      </w:r>
    </w:p>
    <w:p w14:paraId="4302D204" w14:textId="77777777" w:rsidR="00CC324B" w:rsidRPr="00D10482" w:rsidRDefault="00CC324B" w:rsidP="00CC324B">
      <w:pPr>
        <w:pStyle w:val="ListParagraph"/>
        <w:numPr>
          <w:ilvl w:val="0"/>
          <w:numId w:val="10"/>
        </w:numPr>
        <w:tabs>
          <w:tab w:val="left" w:pos="1184"/>
        </w:tabs>
        <w:spacing w:before="136"/>
        <w:ind w:left="1183" w:hanging="361"/>
      </w:pPr>
      <w:r w:rsidRPr="00D10482">
        <w:t xml:space="preserve">A Text Book of Organic chemistry by I L </w:t>
      </w:r>
      <w:proofErr w:type="spellStart"/>
      <w:r w:rsidRPr="00D10482">
        <w:t>FinarVol</w:t>
      </w:r>
      <w:proofErr w:type="spellEnd"/>
      <w:r w:rsidRPr="00D10482">
        <w:rPr>
          <w:spacing w:val="-14"/>
        </w:rPr>
        <w:t xml:space="preserve"> </w:t>
      </w:r>
      <w:r w:rsidRPr="00D10482">
        <w:rPr>
          <w:spacing w:val="-4"/>
        </w:rPr>
        <w:t>II</w:t>
      </w:r>
    </w:p>
    <w:p w14:paraId="5E3FB1D4" w14:textId="77777777" w:rsidR="00CC324B" w:rsidRPr="00D10482" w:rsidRDefault="00CC324B" w:rsidP="00CC324B"/>
    <w:p w14:paraId="4C95EBB4" w14:textId="77777777" w:rsidR="00CC324B" w:rsidRPr="00D10482" w:rsidRDefault="00CC324B" w:rsidP="00CC324B"/>
    <w:p w14:paraId="2E80427E" w14:textId="77777777" w:rsidR="00CC324B" w:rsidRPr="00D10482" w:rsidRDefault="00CC324B" w:rsidP="00CC324B"/>
    <w:p w14:paraId="0983970C" w14:textId="77777777" w:rsidR="00DD1765" w:rsidRDefault="00DD1765" w:rsidP="00CC324B">
      <w:pPr>
        <w:pStyle w:val="Heading2"/>
        <w:tabs>
          <w:tab w:val="left" w:pos="7223"/>
        </w:tabs>
        <w:spacing w:before="79" w:line="360" w:lineRule="auto"/>
        <w:ind w:left="1390" w:right="1988" w:firstLine="3137"/>
      </w:pPr>
    </w:p>
    <w:p w14:paraId="18464E7A" w14:textId="77777777" w:rsidR="00DD1765" w:rsidRDefault="00DD1765" w:rsidP="00CC324B">
      <w:pPr>
        <w:pStyle w:val="Heading2"/>
        <w:tabs>
          <w:tab w:val="left" w:pos="7223"/>
        </w:tabs>
        <w:spacing w:before="79" w:line="360" w:lineRule="auto"/>
        <w:ind w:left="1390" w:right="1988" w:firstLine="3137"/>
      </w:pPr>
    </w:p>
    <w:p w14:paraId="5C3D4AC0" w14:textId="77777777" w:rsidR="00DD1765" w:rsidRDefault="00DD1765" w:rsidP="00CC324B">
      <w:pPr>
        <w:pStyle w:val="Heading2"/>
        <w:tabs>
          <w:tab w:val="left" w:pos="7223"/>
        </w:tabs>
        <w:spacing w:before="79" w:line="360" w:lineRule="auto"/>
        <w:ind w:left="1390" w:right="1988" w:firstLine="3137"/>
      </w:pPr>
    </w:p>
    <w:p w14:paraId="36699CF0" w14:textId="77777777" w:rsidR="00DD1765" w:rsidRDefault="00DD1765" w:rsidP="00CC324B">
      <w:pPr>
        <w:pStyle w:val="Heading2"/>
        <w:tabs>
          <w:tab w:val="left" w:pos="7223"/>
        </w:tabs>
        <w:spacing w:before="79" w:line="360" w:lineRule="auto"/>
        <w:ind w:left="1390" w:right="1988" w:firstLine="3137"/>
      </w:pPr>
    </w:p>
    <w:p w14:paraId="0CB68054" w14:textId="77777777" w:rsidR="00CC324B" w:rsidRPr="00D10482" w:rsidRDefault="00CC324B" w:rsidP="00CC324B">
      <w:pPr>
        <w:pStyle w:val="Heading2"/>
        <w:tabs>
          <w:tab w:val="left" w:pos="7223"/>
        </w:tabs>
        <w:spacing w:before="79" w:line="360" w:lineRule="auto"/>
        <w:ind w:left="1390" w:right="1988" w:firstLine="3137"/>
      </w:pPr>
      <w:r w:rsidRPr="00D10482">
        <w:t xml:space="preserve">SEMESTER - IV </w:t>
      </w:r>
    </w:p>
    <w:p w14:paraId="5065C186" w14:textId="77777777" w:rsidR="00CC324B" w:rsidRPr="00D10482" w:rsidRDefault="00CC324B" w:rsidP="00CC324B">
      <w:pPr>
        <w:pStyle w:val="Heading2"/>
        <w:tabs>
          <w:tab w:val="left" w:pos="7223"/>
        </w:tabs>
        <w:spacing w:before="79" w:line="360" w:lineRule="auto"/>
        <w:ind w:left="1390" w:right="1988" w:hanging="130"/>
      </w:pPr>
      <w:r w:rsidRPr="00D10482">
        <w:t>Course V (INORGANIC</w:t>
      </w:r>
      <w:r w:rsidRPr="00D10482">
        <w:rPr>
          <w:spacing w:val="-3"/>
        </w:rPr>
        <w:t xml:space="preserve"> </w:t>
      </w:r>
      <w:r w:rsidRPr="00D10482">
        <w:t>&amp; PHYSICAL</w:t>
      </w:r>
      <w:r w:rsidRPr="00D10482">
        <w:rPr>
          <w:spacing w:val="-3"/>
        </w:rPr>
        <w:t xml:space="preserve"> </w:t>
      </w:r>
      <w:r w:rsidRPr="00D10482">
        <w:t>CHEMISTRY)</w:t>
      </w:r>
      <w:r w:rsidRPr="00D10482">
        <w:tab/>
        <w:t>60 hrs (4 h /</w:t>
      </w:r>
      <w:r w:rsidRPr="00D10482">
        <w:rPr>
          <w:spacing w:val="-16"/>
        </w:rPr>
        <w:t xml:space="preserve"> </w:t>
      </w:r>
      <w:r w:rsidRPr="00D10482">
        <w:rPr>
          <w:spacing w:val="-5"/>
        </w:rPr>
        <w:t>w)</w:t>
      </w:r>
    </w:p>
    <w:p w14:paraId="6ABE158F" w14:textId="77777777" w:rsidR="00CC324B" w:rsidRPr="00D10482" w:rsidRDefault="00CC324B" w:rsidP="00CC324B">
      <w:pPr>
        <w:spacing w:line="274" w:lineRule="exact"/>
        <w:ind w:left="540"/>
        <w:rPr>
          <w:b/>
        </w:rPr>
      </w:pPr>
      <w:r w:rsidRPr="00D10482">
        <w:rPr>
          <w:b/>
        </w:rPr>
        <w:t>Course outcomes:</w:t>
      </w:r>
    </w:p>
    <w:p w14:paraId="194DEDA9" w14:textId="77777777" w:rsidR="00CC324B" w:rsidRPr="00D10482" w:rsidRDefault="00CC324B" w:rsidP="00CC324B">
      <w:pPr>
        <w:pStyle w:val="BodyText"/>
        <w:spacing w:before="127"/>
        <w:ind w:left="540"/>
      </w:pPr>
      <w:r w:rsidRPr="00D10482">
        <w:t>At the end of the course, the student will be able to;</w:t>
      </w:r>
    </w:p>
    <w:p w14:paraId="5DA336A6" w14:textId="77777777" w:rsidR="00CC324B" w:rsidRPr="00D10482" w:rsidRDefault="00CC324B" w:rsidP="00CC324B">
      <w:pPr>
        <w:pStyle w:val="ListParagraph"/>
        <w:numPr>
          <w:ilvl w:val="0"/>
          <w:numId w:val="6"/>
        </w:numPr>
        <w:tabs>
          <w:tab w:val="left" w:pos="1261"/>
        </w:tabs>
        <w:spacing w:before="140"/>
        <w:ind w:hanging="361"/>
      </w:pPr>
      <w:r w:rsidRPr="00D10482">
        <w:t>Understand concepts of boundary conditions and quantization, probability distribution, most probable values, uncertainty and expectation values</w:t>
      </w:r>
    </w:p>
    <w:p w14:paraId="5974585E" w14:textId="77777777" w:rsidR="00CC324B" w:rsidRPr="00D10482" w:rsidRDefault="00CC324B" w:rsidP="00CC324B">
      <w:pPr>
        <w:pStyle w:val="ListParagraph"/>
        <w:numPr>
          <w:ilvl w:val="0"/>
          <w:numId w:val="6"/>
        </w:numPr>
        <w:tabs>
          <w:tab w:val="left" w:pos="1261"/>
        </w:tabs>
        <w:spacing w:line="274" w:lineRule="exact"/>
        <w:ind w:hanging="361"/>
      </w:pPr>
      <w:r w:rsidRPr="00D10482">
        <w:t>Application of quantization to</w:t>
      </w:r>
      <w:r w:rsidRPr="00D10482">
        <w:rPr>
          <w:spacing w:val="-1"/>
        </w:rPr>
        <w:t xml:space="preserve"> </w:t>
      </w:r>
      <w:r w:rsidRPr="00D10482">
        <w:t>spectroscopy.</w:t>
      </w:r>
    </w:p>
    <w:p w14:paraId="5F6EF4B9" w14:textId="77777777" w:rsidR="00CC324B" w:rsidRPr="00D10482" w:rsidRDefault="00CC324B" w:rsidP="00CC324B">
      <w:pPr>
        <w:pStyle w:val="ListParagraph"/>
        <w:numPr>
          <w:ilvl w:val="0"/>
          <w:numId w:val="6"/>
        </w:numPr>
        <w:tabs>
          <w:tab w:val="left" w:pos="1261"/>
        </w:tabs>
        <w:spacing w:before="142"/>
        <w:ind w:hanging="361"/>
      </w:pPr>
      <w:r w:rsidRPr="00D10482">
        <w:t xml:space="preserve">Various types of spectra and the </w:t>
      </w:r>
      <w:proofErr w:type="spellStart"/>
      <w:r w:rsidRPr="00D10482">
        <w:t>irusein</w:t>
      </w:r>
      <w:proofErr w:type="spellEnd"/>
      <w:r w:rsidRPr="00D10482">
        <w:t xml:space="preserve"> structure</w:t>
      </w:r>
      <w:r w:rsidRPr="00D10482">
        <w:rPr>
          <w:spacing w:val="-1"/>
        </w:rPr>
        <w:t xml:space="preserve"> </w:t>
      </w:r>
      <w:r w:rsidRPr="00D10482">
        <w:t>determination.</w:t>
      </w:r>
    </w:p>
    <w:p w14:paraId="3EAF5099" w14:textId="77777777" w:rsidR="00CC324B" w:rsidRPr="00D10482" w:rsidRDefault="00CC324B" w:rsidP="00CC324B">
      <w:pPr>
        <w:pStyle w:val="BodyText"/>
      </w:pPr>
    </w:p>
    <w:p w14:paraId="66B3CCEE" w14:textId="77777777" w:rsidR="00CC324B" w:rsidRPr="00D10482" w:rsidRDefault="00CC324B" w:rsidP="00CC324B">
      <w:pPr>
        <w:pStyle w:val="BodyText"/>
        <w:spacing w:before="6"/>
      </w:pPr>
    </w:p>
    <w:tbl>
      <w:tblPr>
        <w:tblW w:w="0" w:type="auto"/>
        <w:tblInd w:w="355" w:type="dxa"/>
        <w:tblLayout w:type="fixed"/>
        <w:tblCellMar>
          <w:left w:w="0" w:type="dxa"/>
          <w:right w:w="0" w:type="dxa"/>
        </w:tblCellMar>
        <w:tblLook w:val="01E0" w:firstRow="1" w:lastRow="1" w:firstColumn="1" w:lastColumn="1" w:noHBand="0" w:noVBand="0"/>
      </w:tblPr>
      <w:tblGrid>
        <w:gridCol w:w="4201"/>
        <w:gridCol w:w="2488"/>
        <w:gridCol w:w="2735"/>
      </w:tblGrid>
      <w:tr w:rsidR="00CC324B" w:rsidRPr="00D10482" w14:paraId="43891D16" w14:textId="77777777" w:rsidTr="00EC0D98">
        <w:trPr>
          <w:trHeight w:val="754"/>
        </w:trPr>
        <w:tc>
          <w:tcPr>
            <w:tcW w:w="4201" w:type="dxa"/>
          </w:tcPr>
          <w:p w14:paraId="1AC9AE04" w14:textId="77777777" w:rsidR="00CC324B" w:rsidRPr="00D10482" w:rsidRDefault="00CC324B" w:rsidP="00EC0D98">
            <w:pPr>
              <w:pStyle w:val="TableParagraph"/>
              <w:spacing w:line="266" w:lineRule="exact"/>
              <w:ind w:left="200"/>
              <w:rPr>
                <w:b/>
              </w:rPr>
            </w:pPr>
            <w:r w:rsidRPr="00D10482">
              <w:rPr>
                <w:b/>
              </w:rPr>
              <w:t>INORGANIC CHEMISTRY</w:t>
            </w:r>
          </w:p>
          <w:p w14:paraId="462583FA" w14:textId="77777777" w:rsidR="00CC324B" w:rsidRPr="00D10482" w:rsidRDefault="00CC324B" w:rsidP="00EC0D98">
            <w:pPr>
              <w:pStyle w:val="TableParagraph"/>
              <w:spacing w:before="139"/>
              <w:ind w:left="200"/>
              <w:rPr>
                <w:b/>
              </w:rPr>
            </w:pPr>
            <w:r w:rsidRPr="00D10482">
              <w:rPr>
                <w:b/>
              </w:rPr>
              <w:t>UNIT –I</w:t>
            </w:r>
          </w:p>
        </w:tc>
        <w:tc>
          <w:tcPr>
            <w:tcW w:w="2488" w:type="dxa"/>
          </w:tcPr>
          <w:p w14:paraId="2844F453" w14:textId="77777777" w:rsidR="00CC324B" w:rsidRPr="00D10482" w:rsidRDefault="00CC324B" w:rsidP="00EC0D98">
            <w:pPr>
              <w:pStyle w:val="TableParagraph"/>
            </w:pPr>
          </w:p>
        </w:tc>
        <w:tc>
          <w:tcPr>
            <w:tcW w:w="2735" w:type="dxa"/>
          </w:tcPr>
          <w:p w14:paraId="785DDA35" w14:textId="77777777" w:rsidR="00CC324B" w:rsidRPr="00D10482" w:rsidRDefault="00CC324B" w:rsidP="00EC0D98">
            <w:pPr>
              <w:pStyle w:val="TableParagraph"/>
              <w:spacing w:line="266" w:lineRule="exact"/>
              <w:ind w:left="712"/>
              <w:rPr>
                <w:b/>
              </w:rPr>
            </w:pPr>
            <w:r w:rsidRPr="00D10482">
              <w:rPr>
                <w:b/>
              </w:rPr>
              <w:t>26 h</w:t>
            </w:r>
          </w:p>
        </w:tc>
      </w:tr>
      <w:tr w:rsidR="00CC324B" w:rsidRPr="00D10482" w14:paraId="44D7F596" w14:textId="77777777" w:rsidTr="00EC0D98">
        <w:trPr>
          <w:trHeight w:val="730"/>
        </w:trPr>
        <w:tc>
          <w:tcPr>
            <w:tcW w:w="4201" w:type="dxa"/>
          </w:tcPr>
          <w:p w14:paraId="7E2DBC51" w14:textId="77777777" w:rsidR="00CC324B" w:rsidRPr="00D10482" w:rsidRDefault="00CC324B" w:rsidP="00EC0D98">
            <w:pPr>
              <w:pStyle w:val="TableParagraph"/>
              <w:spacing w:before="63"/>
              <w:ind w:left="200"/>
              <w:rPr>
                <w:b/>
              </w:rPr>
            </w:pPr>
            <w:r w:rsidRPr="00D10482">
              <w:rPr>
                <w:b/>
              </w:rPr>
              <w:t>Coordination Chemistry</w:t>
            </w:r>
          </w:p>
          <w:p w14:paraId="3B9E5BC6" w14:textId="77777777" w:rsidR="00CC324B" w:rsidRPr="00D10482" w:rsidRDefault="00CC324B" w:rsidP="00EC0D98">
            <w:pPr>
              <w:pStyle w:val="TableParagraph"/>
              <w:spacing w:before="115" w:line="256" w:lineRule="exact"/>
              <w:ind w:left="200"/>
            </w:pPr>
            <w:r w:rsidRPr="00D10482">
              <w:t>IUPAC nomenclature of coordination</w:t>
            </w:r>
          </w:p>
        </w:tc>
        <w:tc>
          <w:tcPr>
            <w:tcW w:w="2488" w:type="dxa"/>
          </w:tcPr>
          <w:p w14:paraId="45338795" w14:textId="77777777" w:rsidR="00CC324B" w:rsidRPr="00D10482" w:rsidRDefault="00CC324B" w:rsidP="00EC0D98">
            <w:pPr>
              <w:pStyle w:val="TableParagraph"/>
            </w:pPr>
          </w:p>
          <w:p w14:paraId="64E531FF" w14:textId="77777777" w:rsidR="00CC324B" w:rsidRPr="00D10482" w:rsidRDefault="00CC324B" w:rsidP="00EC0D98">
            <w:pPr>
              <w:pStyle w:val="TableParagraph"/>
              <w:spacing w:before="155" w:line="256" w:lineRule="exact"/>
              <w:ind w:left="118"/>
            </w:pPr>
            <w:r w:rsidRPr="00D10482">
              <w:t>compounds, Structural</w:t>
            </w:r>
          </w:p>
        </w:tc>
        <w:tc>
          <w:tcPr>
            <w:tcW w:w="2735" w:type="dxa"/>
          </w:tcPr>
          <w:p w14:paraId="47BBFFCB" w14:textId="77777777" w:rsidR="00CC324B" w:rsidRPr="00D10482" w:rsidRDefault="00CC324B" w:rsidP="00EC0D98">
            <w:pPr>
              <w:pStyle w:val="TableParagraph"/>
              <w:spacing w:before="63"/>
              <w:ind w:right="261"/>
              <w:jc w:val="right"/>
              <w:rPr>
                <w:b/>
              </w:rPr>
            </w:pPr>
            <w:r w:rsidRPr="00D10482">
              <w:rPr>
                <w:b/>
              </w:rPr>
              <w:t>12 h</w:t>
            </w:r>
          </w:p>
          <w:p w14:paraId="1250E7C4" w14:textId="77777777" w:rsidR="00CC324B" w:rsidRPr="00D10482" w:rsidRDefault="00CC324B" w:rsidP="00EC0D98">
            <w:pPr>
              <w:pStyle w:val="TableParagraph"/>
              <w:spacing w:before="115" w:line="256" w:lineRule="exact"/>
              <w:ind w:right="199"/>
              <w:jc w:val="right"/>
            </w:pPr>
            <w:r w:rsidRPr="00D10482">
              <w:t>and stereoisomerism in</w:t>
            </w:r>
          </w:p>
        </w:tc>
      </w:tr>
    </w:tbl>
    <w:p w14:paraId="2BF55BDA" w14:textId="77777777" w:rsidR="00CC324B" w:rsidRPr="00D10482" w:rsidRDefault="00CC324B" w:rsidP="00CC324B">
      <w:pPr>
        <w:pStyle w:val="BodyText"/>
        <w:spacing w:before="153" w:line="360" w:lineRule="auto"/>
        <w:ind w:left="540" w:right="1159"/>
      </w:pPr>
      <w:r w:rsidRPr="00D10482">
        <w:t>complexes with coordination numbers 4 and 6. Valence Bond Theory (VBT): Inner and outer orbital complexes. Limitations of VBT, Crystal field effect, octahedral symmetry. Crystal field stabilization energy (CFSE), Crystal field effects for weak and strong fields. Tetrahedral symmetry, Factors affecting the magnitude of crystal field splitting energy, Spectrochemical series, Comparison of CFSE for Octahedral and Tetrahedral complexes, Tetragonal distortion of octahedral geometry, Jahn-Teller distortion, square planar coordination.</w:t>
      </w:r>
    </w:p>
    <w:p w14:paraId="7ED1844C" w14:textId="77777777" w:rsidR="00CC324B" w:rsidRPr="00D10482" w:rsidRDefault="00CC324B" w:rsidP="00CC324B">
      <w:pPr>
        <w:pStyle w:val="Heading2"/>
        <w:spacing w:before="11"/>
        <w:jc w:val="both"/>
      </w:pPr>
      <w:r w:rsidRPr="00D10482">
        <w:t>UNIT –II</w:t>
      </w:r>
    </w:p>
    <w:p w14:paraId="46CD4A1A" w14:textId="77777777" w:rsidR="00CC324B" w:rsidRPr="00D10482" w:rsidRDefault="00CC324B" w:rsidP="00CC324B">
      <w:pPr>
        <w:pStyle w:val="ListParagraph"/>
        <w:numPr>
          <w:ilvl w:val="0"/>
          <w:numId w:val="5"/>
        </w:numPr>
        <w:tabs>
          <w:tab w:val="left" w:pos="781"/>
          <w:tab w:val="left" w:pos="8461"/>
        </w:tabs>
        <w:spacing w:before="124"/>
        <w:ind w:hanging="241"/>
        <w:jc w:val="both"/>
        <w:rPr>
          <w:b/>
        </w:rPr>
      </w:pPr>
      <w:r w:rsidRPr="00D10482">
        <w:rPr>
          <w:b/>
        </w:rPr>
        <w:t>Inorganic Reaction Mechanism</w:t>
      </w:r>
      <w:r w:rsidRPr="00D10482">
        <w:t>:</w:t>
      </w:r>
      <w:r w:rsidRPr="00D10482">
        <w:tab/>
      </w:r>
      <w:r w:rsidRPr="00D10482">
        <w:rPr>
          <w:b/>
        </w:rPr>
        <w:t>4h</w:t>
      </w:r>
    </w:p>
    <w:p w14:paraId="4CA08FE7" w14:textId="77777777" w:rsidR="00CC324B" w:rsidRPr="00D10482" w:rsidRDefault="00CC324B" w:rsidP="00CC324B">
      <w:pPr>
        <w:pStyle w:val="BodyText"/>
        <w:spacing w:before="142" w:line="360" w:lineRule="auto"/>
        <w:ind w:left="540" w:right="1125"/>
      </w:pPr>
      <w:r w:rsidRPr="00D10482">
        <w:t>Introduction to inorganic reaction mechanisms. Concept of reaction pathways, transition state, intermediate and activated complex. Labile and inert complexes, ligand substitution reactions - SN</w:t>
      </w:r>
      <w:r w:rsidRPr="00D10482">
        <w:rPr>
          <w:vertAlign w:val="superscript"/>
        </w:rPr>
        <w:t>1</w:t>
      </w:r>
      <w:r w:rsidRPr="00D10482">
        <w:t xml:space="preserve"> and SN</w:t>
      </w:r>
      <w:r w:rsidRPr="00D10482">
        <w:rPr>
          <w:vertAlign w:val="superscript"/>
        </w:rPr>
        <w:t>2</w:t>
      </w:r>
      <w:r w:rsidRPr="00D10482">
        <w:t>, Substitution reactions in square planar complexes, Trans-effect, theories of trans effect and its applications</w:t>
      </w:r>
    </w:p>
    <w:p w14:paraId="46BD5D32" w14:textId="77777777" w:rsidR="00CC324B" w:rsidRPr="00D10482" w:rsidRDefault="00CC324B" w:rsidP="00CC324B">
      <w:pPr>
        <w:pStyle w:val="Heading2"/>
        <w:keepNext/>
        <w:widowControl/>
        <w:numPr>
          <w:ilvl w:val="0"/>
          <w:numId w:val="5"/>
        </w:numPr>
        <w:tabs>
          <w:tab w:val="left" w:pos="810"/>
          <w:tab w:val="left" w:pos="8461"/>
        </w:tabs>
        <w:autoSpaceDE/>
        <w:autoSpaceDN/>
        <w:spacing w:before="10" w:after="60"/>
        <w:ind w:left="809" w:hanging="270"/>
        <w:jc w:val="both"/>
      </w:pPr>
      <w:r w:rsidRPr="00D10482">
        <w:t>Stability   of</w:t>
      </w:r>
      <w:r w:rsidRPr="00D10482">
        <w:rPr>
          <w:spacing w:val="47"/>
        </w:rPr>
        <w:t xml:space="preserve"> </w:t>
      </w:r>
      <w:r w:rsidRPr="00D10482">
        <w:t xml:space="preserve">metal </w:t>
      </w:r>
      <w:r w:rsidRPr="00D10482">
        <w:rPr>
          <w:spacing w:val="24"/>
        </w:rPr>
        <w:t>complexes</w:t>
      </w:r>
      <w:r w:rsidRPr="00D10482">
        <w:t>:</w:t>
      </w:r>
      <w:r w:rsidRPr="00D10482">
        <w:tab/>
        <w:t>2h</w:t>
      </w:r>
    </w:p>
    <w:p w14:paraId="69AD1D8E" w14:textId="77777777" w:rsidR="00CC324B" w:rsidRPr="00D10482" w:rsidRDefault="00CC324B" w:rsidP="00CC324B">
      <w:pPr>
        <w:pStyle w:val="BodyText"/>
        <w:spacing w:before="128" w:line="360" w:lineRule="auto"/>
        <w:ind w:left="540" w:right="1177"/>
      </w:pPr>
      <w:r w:rsidRPr="00D10482">
        <w:t>Thermodynamic stability and kinetic stability, factors affecting the stability of metal complexes, chelate effect, determination of composition of complex by Job's method and mole ratio method.</w:t>
      </w:r>
    </w:p>
    <w:p w14:paraId="3153BAFC" w14:textId="77777777" w:rsidR="00CC324B" w:rsidRPr="00D10482" w:rsidRDefault="00CC324B" w:rsidP="00CC324B">
      <w:pPr>
        <w:pStyle w:val="Heading2"/>
        <w:tabs>
          <w:tab w:val="left" w:pos="9242"/>
        </w:tabs>
        <w:spacing w:before="8"/>
        <w:jc w:val="both"/>
      </w:pPr>
      <w:r w:rsidRPr="00D10482">
        <w:t>Bioinorganic</w:t>
      </w:r>
      <w:r w:rsidRPr="00D10482">
        <w:rPr>
          <w:spacing w:val="-2"/>
        </w:rPr>
        <w:t xml:space="preserve"> </w:t>
      </w:r>
      <w:r w:rsidRPr="00D10482">
        <w:t>Chemistry:</w:t>
      </w:r>
      <w:r w:rsidRPr="00D10482">
        <w:tab/>
        <w:t>8h</w:t>
      </w:r>
    </w:p>
    <w:p w14:paraId="74392CB0" w14:textId="77777777" w:rsidR="00CC324B" w:rsidRPr="00D10482" w:rsidRDefault="00CC324B" w:rsidP="00CC324B">
      <w:pPr>
        <w:pStyle w:val="BodyText"/>
        <w:spacing w:before="130" w:line="360" w:lineRule="auto"/>
        <w:ind w:left="540" w:right="1234"/>
      </w:pPr>
      <w:r w:rsidRPr="00D10482">
        <w:t>Metal ions present in biological systems, classification of elements according to their action in biological system. Sodium/K- pump, carbonic anhydrase and carboxypeptidase.</w:t>
      </w:r>
    </w:p>
    <w:p w14:paraId="50743F4B" w14:textId="77777777" w:rsidR="00CC324B" w:rsidRPr="00D10482" w:rsidRDefault="00CC324B" w:rsidP="00CC324B">
      <w:pPr>
        <w:spacing w:line="360" w:lineRule="auto"/>
        <w:jc w:val="both"/>
        <w:sectPr w:rsidR="00CC324B" w:rsidRPr="00D10482">
          <w:pgSz w:w="11920" w:h="16850"/>
          <w:pgMar w:top="1340" w:right="280" w:bottom="1180" w:left="900" w:header="0" w:footer="990" w:gutter="0"/>
          <w:cols w:space="720"/>
        </w:sectPr>
      </w:pPr>
    </w:p>
    <w:p w14:paraId="16ACF4B1" w14:textId="77777777" w:rsidR="00CC324B" w:rsidRPr="00D10482" w:rsidRDefault="00CC324B" w:rsidP="00CC324B">
      <w:pPr>
        <w:pStyle w:val="BodyText"/>
        <w:spacing w:before="70" w:line="360" w:lineRule="auto"/>
        <w:ind w:left="540" w:right="1722"/>
      </w:pPr>
      <w:r w:rsidRPr="00D10482">
        <w:t xml:space="preserve">Excess and deficiency of some trace metals. Toxicity of metal ions (Hg, Pb, Cd and </w:t>
      </w:r>
      <w:proofErr w:type="gramStart"/>
      <w:r w:rsidRPr="00D10482">
        <w:t>As</w:t>
      </w:r>
      <w:proofErr w:type="gramEnd"/>
      <w:r w:rsidRPr="00D10482">
        <w:t xml:space="preserve">), reasons for toxicity, Use of chelating agents in medicine, Cisplatin as an anti-cancer drug. Iron and its application in bio-systems, </w:t>
      </w:r>
      <w:proofErr w:type="spellStart"/>
      <w:r w:rsidRPr="00D10482">
        <w:t>Haemoglobin</w:t>
      </w:r>
      <w:proofErr w:type="spellEnd"/>
      <w:r w:rsidRPr="00D10482">
        <w:t>, Myoglobin. Storage and transfer of iron.</w:t>
      </w:r>
    </w:p>
    <w:p w14:paraId="0433F8FB" w14:textId="77777777" w:rsidR="00CC324B" w:rsidRPr="00D10482" w:rsidRDefault="00CC324B" w:rsidP="00CC324B">
      <w:pPr>
        <w:pStyle w:val="Heading2"/>
        <w:tabs>
          <w:tab w:val="left" w:pos="7461"/>
        </w:tabs>
      </w:pPr>
      <w:r w:rsidRPr="00D10482">
        <w:t>PHYSICAL</w:t>
      </w:r>
      <w:r w:rsidRPr="00D10482">
        <w:rPr>
          <w:spacing w:val="-4"/>
        </w:rPr>
        <w:t xml:space="preserve"> </w:t>
      </w:r>
      <w:r w:rsidRPr="00D10482">
        <w:t>CHEMISTRY</w:t>
      </w:r>
      <w:r w:rsidRPr="00D10482">
        <w:tab/>
        <w:t>34 h</w:t>
      </w:r>
    </w:p>
    <w:p w14:paraId="58E35E05" w14:textId="77777777" w:rsidR="00CC324B" w:rsidRPr="00D10482" w:rsidRDefault="00CC324B" w:rsidP="00CC324B">
      <w:pPr>
        <w:spacing w:before="139"/>
        <w:ind w:left="540"/>
        <w:rPr>
          <w:b/>
        </w:rPr>
      </w:pPr>
      <w:r w:rsidRPr="00D10482">
        <w:rPr>
          <w:b/>
        </w:rPr>
        <w:t>UNIT-III</w:t>
      </w:r>
    </w:p>
    <w:p w14:paraId="259ABF6F" w14:textId="77777777" w:rsidR="00CC324B" w:rsidRPr="00D10482" w:rsidRDefault="00CC324B" w:rsidP="00CC324B">
      <w:pPr>
        <w:pStyle w:val="ListParagraph"/>
        <w:numPr>
          <w:ilvl w:val="0"/>
          <w:numId w:val="20"/>
        </w:numPr>
        <w:spacing w:before="137"/>
        <w:jc w:val="both"/>
        <w:rPr>
          <w:b/>
        </w:rPr>
      </w:pPr>
      <w:r w:rsidRPr="00D10482">
        <w:rPr>
          <w:b/>
        </w:rPr>
        <w:t>Phase rule</w:t>
      </w:r>
    </w:p>
    <w:p w14:paraId="3CAEC217" w14:textId="77777777" w:rsidR="00CC324B" w:rsidRPr="00D10482" w:rsidRDefault="00CC324B" w:rsidP="00CC324B">
      <w:pPr>
        <w:pStyle w:val="BodyText"/>
        <w:spacing w:before="128" w:line="360" w:lineRule="auto"/>
        <w:ind w:left="540" w:right="1152" w:firstLine="719"/>
      </w:pPr>
      <w:r w:rsidRPr="00D10482">
        <w:t xml:space="preserve">Concept of phase, components, degrees of freedom. Thermodynamic derivation of Gibbs phase rule. Phase diagram of one component system - water system, Study of Phase diagrams of Simple eutectic systems </w:t>
      </w:r>
      <w:proofErr w:type="spellStart"/>
      <w:r w:rsidRPr="00D10482">
        <w:t>i</w:t>
      </w:r>
      <w:proofErr w:type="spellEnd"/>
      <w:r w:rsidRPr="00D10482">
        <w:t>) Pb-Ag system, de-</w:t>
      </w:r>
      <w:proofErr w:type="spellStart"/>
      <w:r w:rsidRPr="00D10482">
        <w:t>silverisation</w:t>
      </w:r>
      <w:proofErr w:type="spellEnd"/>
      <w:r w:rsidRPr="00D10482">
        <w:t xml:space="preserve"> of lead ii) NaCl-Water system, Congruent and incongruent melting point- Definition and examples for systems having congruent and incongruent melting point , freezing mixtures.</w:t>
      </w:r>
    </w:p>
    <w:p w14:paraId="1758D21C" w14:textId="77777777" w:rsidR="00CC324B" w:rsidRPr="00D10482" w:rsidRDefault="00CC324B" w:rsidP="00CC324B">
      <w:pPr>
        <w:pStyle w:val="Heading2"/>
        <w:spacing w:before="11"/>
      </w:pPr>
      <w:r w:rsidRPr="00D10482">
        <w:t>UNIT-IV</w:t>
      </w:r>
    </w:p>
    <w:p w14:paraId="45814946" w14:textId="77777777" w:rsidR="00CC324B" w:rsidRPr="00D10482" w:rsidRDefault="00CC324B" w:rsidP="00CC324B">
      <w:pPr>
        <w:tabs>
          <w:tab w:val="left" w:pos="9182"/>
        </w:tabs>
        <w:spacing w:before="139"/>
        <w:ind w:left="540"/>
        <w:jc w:val="both"/>
        <w:rPr>
          <w:b/>
        </w:rPr>
      </w:pPr>
      <w:r w:rsidRPr="00D10482">
        <w:rPr>
          <w:b/>
        </w:rPr>
        <w:t>Electrochemistry</w:t>
      </w:r>
      <w:r w:rsidRPr="00D10482">
        <w:rPr>
          <w:b/>
        </w:rPr>
        <w:tab/>
        <w:t>14h</w:t>
      </w:r>
    </w:p>
    <w:p w14:paraId="0BE4D8C0" w14:textId="77777777" w:rsidR="00CC324B" w:rsidRPr="00D10482" w:rsidRDefault="00CC324B" w:rsidP="00CC324B">
      <w:pPr>
        <w:pStyle w:val="BodyText"/>
        <w:spacing w:before="130" w:line="360" w:lineRule="auto"/>
        <w:ind w:left="540" w:right="1124"/>
      </w:pPr>
      <w:r w:rsidRPr="00D10482">
        <w:t>Specific conductance, equivalent conductance and molar conductance- Definition and effect of dilution. Cell constant. Strong and weak electrolytes, Kohlrausch's law and its applications, Definition of transport number, determination of transport number by Hittorf’s method. Debye-</w:t>
      </w:r>
      <w:proofErr w:type="spellStart"/>
      <w:r w:rsidRPr="00D10482">
        <w:t>Huckel</w:t>
      </w:r>
      <w:proofErr w:type="spellEnd"/>
      <w:r w:rsidRPr="00D10482">
        <w:t>-</w:t>
      </w:r>
      <w:proofErr w:type="spellStart"/>
      <w:r w:rsidRPr="00D10482">
        <w:t>Onsagar's</w:t>
      </w:r>
      <w:proofErr w:type="spellEnd"/>
      <w:r w:rsidRPr="00D10482">
        <w:t xml:space="preserve"> equation for strong electrolytes (elementary treatment only), Application of conductivity measurements- conductometric</w:t>
      </w:r>
      <w:r w:rsidRPr="00D10482">
        <w:rPr>
          <w:spacing w:val="-15"/>
        </w:rPr>
        <w:t xml:space="preserve"> </w:t>
      </w:r>
      <w:r w:rsidRPr="00D10482">
        <w:t>titrations.</w:t>
      </w:r>
    </w:p>
    <w:p w14:paraId="655BFAD1" w14:textId="77777777" w:rsidR="00CC324B" w:rsidRPr="00D10482" w:rsidRDefault="00CC324B" w:rsidP="00CC324B">
      <w:pPr>
        <w:pStyle w:val="BodyText"/>
        <w:spacing w:line="360" w:lineRule="auto"/>
        <w:ind w:left="540" w:right="1121"/>
      </w:pPr>
      <w:r w:rsidRPr="00D10482">
        <w:t>Electrochemical Cells- Single electrode potential, Types of electrodes with examples: Metal- metal ion, Gas electrode, Inert electrode, Redox electrode, Metal-metal insoluble salt- salt anion. Determination of EMF of a cell, Nernst equation, Applications of EMF measurements</w:t>
      </w:r>
    </w:p>
    <w:p w14:paraId="14B1FF31" w14:textId="77777777" w:rsidR="00CC324B" w:rsidRPr="00D10482" w:rsidRDefault="00CC324B" w:rsidP="00CC324B">
      <w:pPr>
        <w:pStyle w:val="BodyText"/>
        <w:spacing w:before="1"/>
        <w:ind w:left="540"/>
      </w:pPr>
      <w:r w:rsidRPr="00D10482">
        <w:t>- Potentiometric titrations.</w:t>
      </w:r>
    </w:p>
    <w:p w14:paraId="0B97B76C" w14:textId="77777777" w:rsidR="00CC324B" w:rsidRPr="00D10482" w:rsidRDefault="00CC324B" w:rsidP="00CC324B">
      <w:pPr>
        <w:pStyle w:val="Heading2"/>
        <w:spacing w:before="146"/>
      </w:pPr>
      <w:r w:rsidRPr="00D10482">
        <w:t>UNIT-V</w:t>
      </w:r>
    </w:p>
    <w:p w14:paraId="56645BB0" w14:textId="77777777" w:rsidR="00CC324B" w:rsidRPr="00D10482" w:rsidRDefault="00CC324B" w:rsidP="00CC324B">
      <w:pPr>
        <w:tabs>
          <w:tab w:val="left" w:pos="8461"/>
        </w:tabs>
        <w:spacing w:before="140"/>
        <w:ind w:left="540"/>
        <w:jc w:val="both"/>
        <w:rPr>
          <w:b/>
        </w:rPr>
      </w:pPr>
      <w:r w:rsidRPr="00D10482">
        <w:rPr>
          <w:b/>
        </w:rPr>
        <w:t>Chemical</w:t>
      </w:r>
      <w:r w:rsidRPr="00D10482">
        <w:rPr>
          <w:b/>
          <w:spacing w:val="-2"/>
        </w:rPr>
        <w:t xml:space="preserve"> </w:t>
      </w:r>
      <w:r w:rsidRPr="00D10482">
        <w:rPr>
          <w:b/>
        </w:rPr>
        <w:t>Kinetics:</w:t>
      </w:r>
      <w:r w:rsidRPr="00D10482">
        <w:rPr>
          <w:b/>
        </w:rPr>
        <w:tab/>
        <w:t>14</w:t>
      </w:r>
      <w:r w:rsidRPr="00D10482">
        <w:rPr>
          <w:b/>
          <w:spacing w:val="-8"/>
        </w:rPr>
        <w:t xml:space="preserve"> </w:t>
      </w:r>
      <w:r w:rsidRPr="00D10482">
        <w:rPr>
          <w:b/>
        </w:rPr>
        <w:t>h</w:t>
      </w:r>
    </w:p>
    <w:p w14:paraId="631E4447" w14:textId="77777777" w:rsidR="00CC324B" w:rsidRPr="00D10482" w:rsidRDefault="00CC324B" w:rsidP="00CC324B">
      <w:pPr>
        <w:pStyle w:val="BodyText"/>
        <w:spacing w:before="129" w:line="360" w:lineRule="auto"/>
        <w:ind w:left="540" w:right="1177"/>
        <w:sectPr w:rsidR="00CC324B" w:rsidRPr="00D10482">
          <w:pgSz w:w="11920" w:h="16850"/>
          <w:pgMar w:top="1340" w:right="280" w:bottom="1180" w:left="900" w:header="0" w:footer="990" w:gutter="0"/>
          <w:cols w:space="720"/>
        </w:sectPr>
      </w:pPr>
      <w:r w:rsidRPr="00D10482">
        <w:t>The concept of reaction rates. Effect of temperature, pressure, catalyst and other factors on reaction rates. Order and molecularity of a reaction, Derivation of integrated rate equations for zero, first and second order reactions. Half–life of a reaction. General methods for determination of order of a reaction. Concept of activation energy and its calculation from Arrhenius equation. Theories of Reaction Rates: Collision theory and Activated Complex theory of bimolecular reactions. Enzyme</w:t>
      </w:r>
      <w:r w:rsidRPr="00D10482">
        <w:rPr>
          <w:spacing w:val="37"/>
        </w:rPr>
        <w:t xml:space="preserve"> </w:t>
      </w:r>
      <w:r w:rsidRPr="00D10482">
        <w:t>catalysis-</w:t>
      </w:r>
      <w:r w:rsidRPr="00D10482">
        <w:rPr>
          <w:spacing w:val="30"/>
        </w:rPr>
        <w:t xml:space="preserve"> </w:t>
      </w:r>
      <w:r w:rsidRPr="00D10482">
        <w:t>Specificity,</w:t>
      </w:r>
    </w:p>
    <w:p w14:paraId="1B2E53BA" w14:textId="77777777" w:rsidR="00CC324B" w:rsidRPr="00D10482" w:rsidRDefault="00CC324B" w:rsidP="00CC324B">
      <w:pPr>
        <w:pStyle w:val="BodyText"/>
        <w:spacing w:before="70" w:line="360" w:lineRule="auto"/>
        <w:ind w:right="1203"/>
      </w:pPr>
      <w:r w:rsidRPr="00D10482">
        <w:t>factors affecting enzyme catalysis, Inhibitors and Lock &amp; key model. Michaels- Menten equation- derivation, significance of Michaelis-Menten constant.</w:t>
      </w:r>
    </w:p>
    <w:p w14:paraId="5B4ECAAE" w14:textId="77777777" w:rsidR="00CC324B" w:rsidRPr="00D10482" w:rsidRDefault="00CC324B" w:rsidP="00CC324B">
      <w:pPr>
        <w:pStyle w:val="BodyText"/>
        <w:spacing w:before="3"/>
      </w:pPr>
    </w:p>
    <w:p w14:paraId="78C25351" w14:textId="77777777" w:rsidR="00CC324B" w:rsidRPr="00D10482" w:rsidRDefault="00CC324B" w:rsidP="00CC324B">
      <w:pPr>
        <w:pStyle w:val="BodyText"/>
        <w:spacing w:line="360" w:lineRule="auto"/>
        <w:ind w:left="540" w:right="1171"/>
      </w:pPr>
      <w:r w:rsidRPr="00D10482">
        <w:rPr>
          <w:b/>
        </w:rPr>
        <w:t xml:space="preserve">Co-curricular activities and Assessment Methods </w:t>
      </w:r>
      <w:r w:rsidRPr="00D10482">
        <w:t>Continuous Evaluation: Monitoring the progress of student’s learning Class Tests, Work sheets and Quizzes Presentations, Projects and Assignments and Group Discussions: Enhances critical thinking skills and personality Semester-end Examination: critical indicator of student’s learning and teaching methods adopted by teachers throughout the semester.</w:t>
      </w:r>
    </w:p>
    <w:p w14:paraId="52035006" w14:textId="77777777" w:rsidR="00CC324B" w:rsidRPr="00D10482" w:rsidRDefault="00CC324B" w:rsidP="00CC324B">
      <w:pPr>
        <w:pStyle w:val="BodyText"/>
        <w:spacing w:before="6"/>
      </w:pPr>
    </w:p>
    <w:p w14:paraId="6421CAEC" w14:textId="77777777" w:rsidR="00CC324B" w:rsidRPr="00D10482" w:rsidRDefault="00CC324B" w:rsidP="00CC324B">
      <w:pPr>
        <w:pStyle w:val="Heading2"/>
      </w:pPr>
      <w:r w:rsidRPr="00D10482">
        <w:t>List of Reference Books</w:t>
      </w:r>
    </w:p>
    <w:p w14:paraId="7F72AA47" w14:textId="77777777" w:rsidR="00CC324B" w:rsidRPr="00D10482" w:rsidRDefault="00CC324B" w:rsidP="00CC324B">
      <w:pPr>
        <w:pStyle w:val="ListParagraph"/>
        <w:numPr>
          <w:ilvl w:val="0"/>
          <w:numId w:val="1"/>
        </w:numPr>
        <w:tabs>
          <w:tab w:val="left" w:pos="1261"/>
        </w:tabs>
        <w:spacing w:before="127"/>
        <w:ind w:hanging="361"/>
      </w:pPr>
      <w:r w:rsidRPr="00D10482">
        <w:t>. Text book of physical chemistry by S</w:t>
      </w:r>
      <w:r w:rsidRPr="00D10482">
        <w:rPr>
          <w:spacing w:val="-18"/>
        </w:rPr>
        <w:t xml:space="preserve"> </w:t>
      </w:r>
      <w:proofErr w:type="spellStart"/>
      <w:r w:rsidRPr="00D10482">
        <w:t>Glasstone</w:t>
      </w:r>
      <w:proofErr w:type="spellEnd"/>
    </w:p>
    <w:p w14:paraId="6CFB713B" w14:textId="77777777" w:rsidR="00CC324B" w:rsidRPr="00D10482" w:rsidRDefault="00CC324B" w:rsidP="00CC324B">
      <w:pPr>
        <w:pStyle w:val="ListParagraph"/>
        <w:numPr>
          <w:ilvl w:val="0"/>
          <w:numId w:val="1"/>
        </w:numPr>
        <w:tabs>
          <w:tab w:val="left" w:pos="1261"/>
        </w:tabs>
        <w:spacing w:before="139"/>
        <w:ind w:hanging="361"/>
      </w:pPr>
      <w:r w:rsidRPr="00D10482">
        <w:t>Concise Inorganic Chemistry by</w:t>
      </w:r>
      <w:r w:rsidRPr="00D10482">
        <w:rPr>
          <w:spacing w:val="-18"/>
        </w:rPr>
        <w:t xml:space="preserve"> </w:t>
      </w:r>
      <w:proofErr w:type="spellStart"/>
      <w:r w:rsidRPr="00D10482">
        <w:t>J.D.Lee</w:t>
      </w:r>
      <w:proofErr w:type="spellEnd"/>
    </w:p>
    <w:p w14:paraId="0533E5FD" w14:textId="77777777" w:rsidR="00CC324B" w:rsidRPr="00D10482" w:rsidRDefault="00CC324B" w:rsidP="00CC324B">
      <w:pPr>
        <w:pStyle w:val="ListParagraph"/>
        <w:numPr>
          <w:ilvl w:val="0"/>
          <w:numId w:val="1"/>
        </w:numPr>
        <w:tabs>
          <w:tab w:val="left" w:pos="1261"/>
        </w:tabs>
        <w:spacing w:before="140"/>
        <w:ind w:hanging="361"/>
      </w:pPr>
      <w:r w:rsidRPr="00D10482">
        <w:t xml:space="preserve">Advanced Inorganic Chemistry Vol-I by </w:t>
      </w:r>
      <w:proofErr w:type="spellStart"/>
      <w:r w:rsidRPr="00D10482">
        <w:t>Satyaprakash</w:t>
      </w:r>
      <w:proofErr w:type="spellEnd"/>
      <w:r w:rsidRPr="00D10482">
        <w:t xml:space="preserve">, Tuli, </w:t>
      </w:r>
      <w:proofErr w:type="spellStart"/>
      <w:r w:rsidRPr="00D10482">
        <w:t>Basu</w:t>
      </w:r>
      <w:proofErr w:type="spellEnd"/>
      <w:r w:rsidRPr="00D10482">
        <w:t xml:space="preserve"> and</w:t>
      </w:r>
      <w:r w:rsidRPr="00D10482">
        <w:rPr>
          <w:spacing w:val="-21"/>
        </w:rPr>
        <w:t xml:space="preserve"> </w:t>
      </w:r>
      <w:r w:rsidRPr="00D10482">
        <w:t>Madan</w:t>
      </w:r>
    </w:p>
    <w:p w14:paraId="330AD0A3" w14:textId="77777777" w:rsidR="00CC324B" w:rsidRPr="00D10482" w:rsidRDefault="00CC324B" w:rsidP="00CC324B">
      <w:pPr>
        <w:pStyle w:val="ListParagraph"/>
        <w:numPr>
          <w:ilvl w:val="0"/>
          <w:numId w:val="1"/>
        </w:numPr>
        <w:tabs>
          <w:tab w:val="left" w:pos="1261"/>
        </w:tabs>
        <w:spacing w:before="136"/>
        <w:ind w:hanging="361"/>
      </w:pPr>
      <w:r w:rsidRPr="00D10482">
        <w:t xml:space="preserve">Advanced physical chemistry by </w:t>
      </w:r>
      <w:proofErr w:type="spellStart"/>
      <w:r w:rsidRPr="00D10482">
        <w:t>Gurudeep</w:t>
      </w:r>
      <w:proofErr w:type="spellEnd"/>
      <w:r w:rsidRPr="00D10482">
        <w:rPr>
          <w:spacing w:val="-17"/>
        </w:rPr>
        <w:t xml:space="preserve"> </w:t>
      </w:r>
      <w:r w:rsidRPr="00D10482">
        <w:t>Raj</w:t>
      </w:r>
    </w:p>
    <w:p w14:paraId="40F2B9C2" w14:textId="77777777" w:rsidR="00CC324B" w:rsidRPr="00D10482" w:rsidRDefault="00CC324B" w:rsidP="00CC324B">
      <w:pPr>
        <w:pStyle w:val="ListParagraph"/>
        <w:numPr>
          <w:ilvl w:val="0"/>
          <w:numId w:val="1"/>
        </w:numPr>
        <w:tabs>
          <w:tab w:val="left" w:pos="1261"/>
        </w:tabs>
        <w:spacing w:before="140"/>
        <w:ind w:hanging="361"/>
      </w:pPr>
      <w:r w:rsidRPr="00D10482">
        <w:t xml:space="preserve">Principles of physical chemistry by </w:t>
      </w:r>
      <w:proofErr w:type="spellStart"/>
      <w:r w:rsidRPr="00D10482">
        <w:t>Prutton</w:t>
      </w:r>
      <w:proofErr w:type="spellEnd"/>
      <w:r w:rsidRPr="00D10482">
        <w:t xml:space="preserve"> and</w:t>
      </w:r>
      <w:r w:rsidRPr="00D10482">
        <w:rPr>
          <w:spacing w:val="-23"/>
        </w:rPr>
        <w:t xml:space="preserve"> </w:t>
      </w:r>
      <w:r w:rsidRPr="00D10482">
        <w:t>Marron</w:t>
      </w:r>
    </w:p>
    <w:p w14:paraId="3ACD1853" w14:textId="77777777" w:rsidR="00CC324B" w:rsidRPr="00D10482" w:rsidRDefault="00CC324B" w:rsidP="00CC324B">
      <w:pPr>
        <w:pStyle w:val="ListParagraph"/>
        <w:numPr>
          <w:ilvl w:val="0"/>
          <w:numId w:val="1"/>
        </w:numPr>
        <w:tabs>
          <w:tab w:val="left" w:pos="1261"/>
        </w:tabs>
        <w:spacing w:before="136"/>
        <w:ind w:hanging="361"/>
      </w:pPr>
      <w:r w:rsidRPr="00D10482">
        <w:t xml:space="preserve">Advanced physical chemistry by </w:t>
      </w:r>
      <w:proofErr w:type="spellStart"/>
      <w:r w:rsidRPr="00D10482">
        <w:t>Bahl</w:t>
      </w:r>
      <w:proofErr w:type="spellEnd"/>
      <w:r w:rsidRPr="00D10482">
        <w:t xml:space="preserve"> and</w:t>
      </w:r>
      <w:r w:rsidRPr="00D10482">
        <w:rPr>
          <w:spacing w:val="-18"/>
        </w:rPr>
        <w:t xml:space="preserve"> </w:t>
      </w:r>
      <w:r w:rsidRPr="00D10482">
        <w:t>Tuli</w:t>
      </w:r>
    </w:p>
    <w:p w14:paraId="692B019D" w14:textId="77777777" w:rsidR="00CC324B" w:rsidRPr="00D10482" w:rsidRDefault="00CC324B" w:rsidP="00CC324B">
      <w:pPr>
        <w:pStyle w:val="ListParagraph"/>
        <w:numPr>
          <w:ilvl w:val="0"/>
          <w:numId w:val="1"/>
        </w:numPr>
        <w:tabs>
          <w:tab w:val="left" w:pos="1261"/>
        </w:tabs>
        <w:spacing w:before="140"/>
        <w:ind w:hanging="361"/>
      </w:pPr>
      <w:r w:rsidRPr="00D10482">
        <w:t>Inorganic Chemistry by</w:t>
      </w:r>
      <w:r w:rsidRPr="00D10482">
        <w:rPr>
          <w:spacing w:val="-14"/>
        </w:rPr>
        <w:t xml:space="preserve"> </w:t>
      </w:r>
      <w:proofErr w:type="spellStart"/>
      <w:r w:rsidRPr="00D10482">
        <w:t>J.E.Huheey</w:t>
      </w:r>
      <w:proofErr w:type="spellEnd"/>
    </w:p>
    <w:p w14:paraId="31E9DF98" w14:textId="77777777" w:rsidR="00CC324B" w:rsidRPr="00D10482" w:rsidRDefault="00CC324B" w:rsidP="00CC324B">
      <w:pPr>
        <w:pStyle w:val="ListParagraph"/>
        <w:numPr>
          <w:ilvl w:val="0"/>
          <w:numId w:val="1"/>
        </w:numPr>
        <w:tabs>
          <w:tab w:val="left" w:pos="1261"/>
        </w:tabs>
        <w:spacing w:before="137"/>
        <w:ind w:hanging="361"/>
      </w:pPr>
      <w:r w:rsidRPr="00D10482">
        <w:t>Basic Inorganic Chemistry by Cotton and</w:t>
      </w:r>
      <w:r w:rsidRPr="00D10482">
        <w:rPr>
          <w:spacing w:val="-16"/>
        </w:rPr>
        <w:t xml:space="preserve"> </w:t>
      </w:r>
      <w:r w:rsidRPr="00D10482">
        <w:t>Wilkinson</w:t>
      </w:r>
    </w:p>
    <w:p w14:paraId="743391D9" w14:textId="77777777" w:rsidR="00CC324B" w:rsidRPr="00D10482" w:rsidRDefault="00CC324B" w:rsidP="00CC324B">
      <w:pPr>
        <w:pStyle w:val="ListParagraph"/>
        <w:numPr>
          <w:ilvl w:val="0"/>
          <w:numId w:val="1"/>
        </w:numPr>
        <w:tabs>
          <w:tab w:val="left" w:pos="1261"/>
        </w:tabs>
        <w:spacing w:before="139"/>
        <w:ind w:hanging="361"/>
      </w:pPr>
      <w:r w:rsidRPr="00D10482">
        <w:t>A textbook of qualitative inorganic analysis by A.I.</w:t>
      </w:r>
      <w:r w:rsidRPr="00D10482">
        <w:rPr>
          <w:spacing w:val="-13"/>
        </w:rPr>
        <w:t xml:space="preserve"> </w:t>
      </w:r>
      <w:r w:rsidRPr="00D10482">
        <w:t>Vogel</w:t>
      </w:r>
    </w:p>
    <w:p w14:paraId="796F248B" w14:textId="77777777" w:rsidR="00CC324B" w:rsidRPr="00D10482" w:rsidRDefault="00CC324B" w:rsidP="00CC324B">
      <w:pPr>
        <w:pStyle w:val="ListParagraph"/>
        <w:numPr>
          <w:ilvl w:val="0"/>
          <w:numId w:val="1"/>
        </w:numPr>
        <w:tabs>
          <w:tab w:val="left" w:pos="1261"/>
        </w:tabs>
        <w:spacing w:before="139" w:line="360" w:lineRule="auto"/>
        <w:ind w:left="1980" w:right="2000" w:hanging="1080"/>
      </w:pPr>
      <w:proofErr w:type="gramStart"/>
      <w:r w:rsidRPr="00D10482">
        <w:rPr>
          <w:spacing w:val="-1"/>
        </w:rPr>
        <w:t>Atkins,P.W.</w:t>
      </w:r>
      <w:proofErr w:type="gramEnd"/>
      <w:r w:rsidRPr="00D10482">
        <w:rPr>
          <w:spacing w:val="-1"/>
        </w:rPr>
        <w:t xml:space="preserve">&amp;Paula,J.deAtkin’sPhysicalChemistryEd.,OxfordUniversityPress </w:t>
      </w:r>
      <w:r w:rsidRPr="00D10482">
        <w:t>10thEd(2014).</w:t>
      </w:r>
    </w:p>
    <w:p w14:paraId="37D9EC4C" w14:textId="77777777" w:rsidR="00CC324B" w:rsidRPr="00D10482" w:rsidRDefault="00CC324B" w:rsidP="00CC324B">
      <w:pPr>
        <w:pStyle w:val="ListParagraph"/>
        <w:numPr>
          <w:ilvl w:val="0"/>
          <w:numId w:val="1"/>
        </w:numPr>
        <w:tabs>
          <w:tab w:val="left" w:pos="1261"/>
        </w:tabs>
        <w:spacing w:line="274" w:lineRule="exact"/>
        <w:ind w:hanging="361"/>
      </w:pPr>
      <w:proofErr w:type="gramStart"/>
      <w:r w:rsidRPr="00D10482">
        <w:t>Castellan,G</w:t>
      </w:r>
      <w:proofErr w:type="gramEnd"/>
      <w:r w:rsidRPr="00D10482">
        <w:t>.W.PhysicalChemistry4thEd.Narosa(2004).</w:t>
      </w:r>
    </w:p>
    <w:p w14:paraId="3E4AE691" w14:textId="77777777" w:rsidR="00CC324B" w:rsidRPr="00D10482" w:rsidRDefault="00CC324B" w:rsidP="00CC324B">
      <w:pPr>
        <w:pStyle w:val="ListParagraph"/>
        <w:numPr>
          <w:ilvl w:val="0"/>
          <w:numId w:val="1"/>
        </w:numPr>
        <w:tabs>
          <w:tab w:val="left" w:pos="1261"/>
        </w:tabs>
        <w:spacing w:before="140"/>
        <w:ind w:hanging="361"/>
      </w:pPr>
      <w:proofErr w:type="spellStart"/>
      <w:proofErr w:type="gramStart"/>
      <w:r w:rsidRPr="00D10482">
        <w:t>Mortimer,R</w:t>
      </w:r>
      <w:proofErr w:type="spellEnd"/>
      <w:r w:rsidRPr="00D10482">
        <w:t>.</w:t>
      </w:r>
      <w:proofErr w:type="gramEnd"/>
      <w:r w:rsidRPr="00D10482">
        <w:t xml:space="preserve"> G.PhysicalChemistry3rdEd.</w:t>
      </w:r>
      <w:r w:rsidRPr="00D10482">
        <w:rPr>
          <w:spacing w:val="-4"/>
        </w:rPr>
        <w:t xml:space="preserve"> </w:t>
      </w:r>
      <w:proofErr w:type="spellStart"/>
      <w:proofErr w:type="gramStart"/>
      <w:r w:rsidRPr="00D10482">
        <w:t>Elsevier:NOIDA</w:t>
      </w:r>
      <w:proofErr w:type="gramEnd"/>
      <w:r w:rsidRPr="00D10482">
        <w:t>,UP</w:t>
      </w:r>
      <w:proofErr w:type="spellEnd"/>
      <w:r w:rsidRPr="00D10482">
        <w:t>(2009).</w:t>
      </w:r>
    </w:p>
    <w:p w14:paraId="5A7C230A" w14:textId="77777777" w:rsidR="00CC324B" w:rsidRPr="00D10482" w:rsidRDefault="00CC324B" w:rsidP="00CC324B">
      <w:pPr>
        <w:pStyle w:val="ListParagraph"/>
        <w:numPr>
          <w:ilvl w:val="0"/>
          <w:numId w:val="1"/>
        </w:numPr>
        <w:tabs>
          <w:tab w:val="left" w:pos="1261"/>
        </w:tabs>
        <w:spacing w:before="137"/>
        <w:ind w:hanging="361"/>
      </w:pPr>
      <w:proofErr w:type="spellStart"/>
      <w:r w:rsidRPr="00D10482">
        <w:t>Barrow,G.M.PhysicalChemistry</w:t>
      </w:r>
      <w:proofErr w:type="spellEnd"/>
    </w:p>
    <w:p w14:paraId="675912B8" w14:textId="77777777" w:rsidR="00CC324B" w:rsidRPr="00D10482" w:rsidRDefault="00CC324B" w:rsidP="00CC324B"/>
    <w:p w14:paraId="5F2FFFBF" w14:textId="77777777" w:rsidR="00CC324B" w:rsidRPr="00D10482" w:rsidRDefault="00CC324B" w:rsidP="00CC324B"/>
    <w:p w14:paraId="4F733999" w14:textId="77777777" w:rsidR="00DD1765" w:rsidRDefault="00DD1765" w:rsidP="00CC324B">
      <w:pPr>
        <w:pStyle w:val="Heading2"/>
        <w:spacing w:before="90"/>
        <w:ind w:left="4532"/>
      </w:pPr>
    </w:p>
    <w:p w14:paraId="12757C0D" w14:textId="77777777" w:rsidR="00DD1765" w:rsidRDefault="00DD1765" w:rsidP="00CC324B">
      <w:pPr>
        <w:pStyle w:val="Heading2"/>
        <w:spacing w:before="90"/>
        <w:ind w:left="4532"/>
      </w:pPr>
    </w:p>
    <w:p w14:paraId="4024AD8E" w14:textId="77777777" w:rsidR="00DD1765" w:rsidRDefault="00DD1765" w:rsidP="00CC324B">
      <w:pPr>
        <w:pStyle w:val="Heading2"/>
        <w:spacing w:before="90"/>
        <w:ind w:left="4532"/>
      </w:pPr>
    </w:p>
    <w:p w14:paraId="5A22E837" w14:textId="77777777" w:rsidR="00DD1765" w:rsidRDefault="00DD1765" w:rsidP="00CC324B">
      <w:pPr>
        <w:pStyle w:val="Heading2"/>
        <w:spacing w:before="90"/>
        <w:ind w:left="4532"/>
      </w:pPr>
    </w:p>
    <w:p w14:paraId="083378B3" w14:textId="77777777" w:rsidR="00DD1765" w:rsidRDefault="00DD1765" w:rsidP="00CC324B">
      <w:pPr>
        <w:pStyle w:val="Heading2"/>
        <w:spacing w:before="90"/>
        <w:ind w:left="4532"/>
      </w:pPr>
    </w:p>
    <w:p w14:paraId="39AA2207" w14:textId="77777777" w:rsidR="00DD1765" w:rsidRDefault="00DD1765" w:rsidP="00CC324B">
      <w:pPr>
        <w:pStyle w:val="Heading2"/>
        <w:spacing w:before="90"/>
        <w:ind w:left="4532"/>
      </w:pPr>
    </w:p>
    <w:p w14:paraId="4EE82675" w14:textId="77777777" w:rsidR="00DD1765" w:rsidRDefault="00DD1765" w:rsidP="00CC324B">
      <w:pPr>
        <w:pStyle w:val="Heading2"/>
        <w:spacing w:before="90"/>
        <w:ind w:left="4532"/>
      </w:pPr>
    </w:p>
    <w:p w14:paraId="3B182E05" w14:textId="77777777" w:rsidR="00DD1765" w:rsidRDefault="00DD1765" w:rsidP="00CC324B">
      <w:pPr>
        <w:pStyle w:val="Heading2"/>
        <w:spacing w:before="90"/>
        <w:ind w:left="4532"/>
      </w:pPr>
    </w:p>
    <w:p w14:paraId="29AA55A7" w14:textId="77777777" w:rsidR="00DD1765" w:rsidRDefault="00DD1765" w:rsidP="00CC324B">
      <w:pPr>
        <w:pStyle w:val="Heading2"/>
        <w:spacing w:before="90"/>
        <w:ind w:left="4532"/>
      </w:pPr>
    </w:p>
    <w:p w14:paraId="06A4A75C" w14:textId="77777777" w:rsidR="00DD1765" w:rsidRDefault="00DD1765" w:rsidP="00CC324B">
      <w:pPr>
        <w:pStyle w:val="Heading2"/>
        <w:spacing w:before="90"/>
        <w:ind w:left="4532"/>
      </w:pPr>
    </w:p>
    <w:p w14:paraId="75B53708" w14:textId="77777777" w:rsidR="00CC324B" w:rsidRPr="00D10482" w:rsidRDefault="00CC324B" w:rsidP="00CC324B">
      <w:pPr>
        <w:pStyle w:val="Heading2"/>
        <w:spacing w:before="90"/>
        <w:ind w:left="4532"/>
      </w:pPr>
      <w:r w:rsidRPr="00D10482">
        <w:t>SEMESTER - IV</w:t>
      </w:r>
    </w:p>
    <w:p w14:paraId="440D1A1A" w14:textId="77777777" w:rsidR="00CC324B" w:rsidRPr="00D10482" w:rsidRDefault="00CC324B" w:rsidP="00CC324B">
      <w:pPr>
        <w:tabs>
          <w:tab w:val="left" w:pos="2700"/>
          <w:tab w:val="left" w:pos="7369"/>
        </w:tabs>
        <w:spacing w:before="139"/>
        <w:ind w:left="540"/>
      </w:pPr>
      <w:r w:rsidRPr="00D10482">
        <w:rPr>
          <w:b/>
        </w:rPr>
        <w:t>Course V</w:t>
      </w:r>
      <w:r w:rsidRPr="00D10482">
        <w:rPr>
          <w:b/>
        </w:rPr>
        <w:tab/>
        <w:t>LABORATORY COURSE</w:t>
      </w:r>
      <w:r w:rsidRPr="00D10482">
        <w:rPr>
          <w:b/>
        </w:rPr>
        <w:tab/>
        <w:t>30</w:t>
      </w:r>
      <w:r w:rsidRPr="00D10482">
        <w:t>hrs (2 h /</w:t>
      </w:r>
      <w:r w:rsidRPr="00D10482">
        <w:rPr>
          <w:spacing w:val="13"/>
        </w:rPr>
        <w:t xml:space="preserve"> </w:t>
      </w:r>
      <w:r w:rsidRPr="00D10482">
        <w:t>w)</w:t>
      </w:r>
    </w:p>
    <w:p w14:paraId="45AF3C60" w14:textId="77777777" w:rsidR="00CC324B" w:rsidRPr="00D10482" w:rsidRDefault="00CC324B" w:rsidP="00CC324B">
      <w:pPr>
        <w:pStyle w:val="Heading2"/>
        <w:tabs>
          <w:tab w:val="left" w:pos="8461"/>
        </w:tabs>
        <w:spacing w:before="146" w:line="292" w:lineRule="auto"/>
        <w:ind w:right="1740"/>
      </w:pPr>
      <w:r w:rsidRPr="00D10482">
        <w:t>Practical-Course -V Conductometric and</w:t>
      </w:r>
      <w:r w:rsidRPr="00D10482">
        <w:rPr>
          <w:spacing w:val="28"/>
        </w:rPr>
        <w:t xml:space="preserve"> </w:t>
      </w:r>
      <w:r w:rsidRPr="00D10482">
        <w:t>Potentiometric</w:t>
      </w:r>
      <w:r w:rsidRPr="00D10482">
        <w:rPr>
          <w:spacing w:val="9"/>
        </w:rPr>
        <w:t xml:space="preserve"> </w:t>
      </w:r>
      <w:proofErr w:type="spellStart"/>
      <w:r w:rsidRPr="00D10482">
        <w:t>Titrimetry</w:t>
      </w:r>
      <w:proofErr w:type="spellEnd"/>
      <w:r w:rsidRPr="00D10482">
        <w:tab/>
        <w:t xml:space="preserve">50 </w:t>
      </w:r>
      <w:r w:rsidRPr="00D10482">
        <w:rPr>
          <w:spacing w:val="-17"/>
        </w:rPr>
        <w:t xml:space="preserve">M </w:t>
      </w:r>
      <w:r w:rsidRPr="00D10482">
        <w:t>Course</w:t>
      </w:r>
      <w:r w:rsidRPr="00D10482">
        <w:rPr>
          <w:spacing w:val="-5"/>
        </w:rPr>
        <w:t xml:space="preserve"> </w:t>
      </w:r>
      <w:r w:rsidRPr="00D10482">
        <w:t>outcomes:</w:t>
      </w:r>
    </w:p>
    <w:p w14:paraId="6EABFC0C" w14:textId="77777777" w:rsidR="00CC324B" w:rsidRPr="00D10482" w:rsidRDefault="00CC324B" w:rsidP="00CC324B">
      <w:pPr>
        <w:pStyle w:val="BodyText"/>
        <w:spacing w:before="66"/>
        <w:ind w:left="540"/>
      </w:pPr>
      <w:r w:rsidRPr="00D10482">
        <w:t>At the end of the course, the student will be able to;</w:t>
      </w:r>
    </w:p>
    <w:p w14:paraId="56F15C02" w14:textId="77777777" w:rsidR="00CC324B" w:rsidRPr="00D10482" w:rsidRDefault="00CC324B" w:rsidP="00CC324B">
      <w:pPr>
        <w:pStyle w:val="ListParagraph"/>
        <w:numPr>
          <w:ilvl w:val="0"/>
          <w:numId w:val="4"/>
        </w:numPr>
        <w:tabs>
          <w:tab w:val="left" w:pos="1261"/>
        </w:tabs>
        <w:spacing w:before="141" w:line="360" w:lineRule="auto"/>
        <w:ind w:right="1413"/>
      </w:pPr>
      <w:r w:rsidRPr="00D10482">
        <w:t>Use glassware, equipment and chemicals and follow experimental procedures in the laboratory</w:t>
      </w:r>
    </w:p>
    <w:p w14:paraId="0463981D" w14:textId="77777777" w:rsidR="00CC324B" w:rsidRPr="00D10482" w:rsidRDefault="00CC324B" w:rsidP="00CC324B">
      <w:pPr>
        <w:pStyle w:val="ListParagraph"/>
        <w:numPr>
          <w:ilvl w:val="0"/>
          <w:numId w:val="4"/>
        </w:numPr>
        <w:tabs>
          <w:tab w:val="left" w:pos="1261"/>
        </w:tabs>
        <w:spacing w:line="274" w:lineRule="exact"/>
        <w:ind w:hanging="361"/>
      </w:pPr>
      <w:r w:rsidRPr="00D10482">
        <w:t>Apply concepts of electrochemistry in</w:t>
      </w:r>
      <w:r w:rsidRPr="00D10482">
        <w:rPr>
          <w:spacing w:val="-14"/>
        </w:rPr>
        <w:t xml:space="preserve"> </w:t>
      </w:r>
      <w:r w:rsidRPr="00D10482">
        <w:t>experiments</w:t>
      </w:r>
    </w:p>
    <w:p w14:paraId="7BCF4CC6" w14:textId="77777777" w:rsidR="00CC324B" w:rsidRPr="00D10482" w:rsidRDefault="00CC324B" w:rsidP="00CC324B">
      <w:pPr>
        <w:pStyle w:val="ListParagraph"/>
        <w:numPr>
          <w:ilvl w:val="0"/>
          <w:numId w:val="4"/>
        </w:numPr>
        <w:tabs>
          <w:tab w:val="left" w:pos="1261"/>
        </w:tabs>
        <w:spacing w:before="140" w:line="360" w:lineRule="auto"/>
        <w:ind w:right="1171"/>
      </w:pPr>
      <w:r w:rsidRPr="00D10482">
        <w:t>Be familiar with electro analytical methods and techniques in analytical chemistry which study an analyte by measuring the potential (volts) and/or current (amperes) in an electrochemical cell containing the</w:t>
      </w:r>
      <w:r w:rsidRPr="00D10482">
        <w:rPr>
          <w:spacing w:val="-3"/>
        </w:rPr>
        <w:t xml:space="preserve"> </w:t>
      </w:r>
      <w:r w:rsidRPr="00D10482">
        <w:t>analyte</w:t>
      </w:r>
    </w:p>
    <w:p w14:paraId="5AC149A1" w14:textId="77777777" w:rsidR="00CC324B" w:rsidRPr="00D10482" w:rsidRDefault="00CC324B" w:rsidP="00CC324B">
      <w:pPr>
        <w:pStyle w:val="BodyText"/>
        <w:spacing w:before="9"/>
      </w:pPr>
    </w:p>
    <w:p w14:paraId="44328F83" w14:textId="77777777" w:rsidR="00CC324B" w:rsidRPr="00D10482" w:rsidRDefault="00CC324B" w:rsidP="00CC324B">
      <w:pPr>
        <w:pStyle w:val="Heading2"/>
        <w:tabs>
          <w:tab w:val="left" w:pos="8461"/>
        </w:tabs>
      </w:pPr>
      <w:r w:rsidRPr="00D10482">
        <w:t>Conductometric and</w:t>
      </w:r>
      <w:r w:rsidRPr="00D10482">
        <w:rPr>
          <w:spacing w:val="-10"/>
        </w:rPr>
        <w:t xml:space="preserve"> </w:t>
      </w:r>
      <w:r w:rsidRPr="00D10482">
        <w:t>Potentiometric</w:t>
      </w:r>
      <w:r w:rsidRPr="00D10482">
        <w:rPr>
          <w:spacing w:val="-4"/>
        </w:rPr>
        <w:t xml:space="preserve"> </w:t>
      </w:r>
      <w:proofErr w:type="spellStart"/>
      <w:r w:rsidRPr="00D10482">
        <w:t>Titrimetry</w:t>
      </w:r>
      <w:proofErr w:type="spellEnd"/>
      <w:r w:rsidRPr="00D10482">
        <w:tab/>
        <w:t>50 M</w:t>
      </w:r>
    </w:p>
    <w:p w14:paraId="62B86F40" w14:textId="77777777" w:rsidR="00CC324B" w:rsidRPr="00D10482" w:rsidRDefault="00CC324B" w:rsidP="00CC324B">
      <w:pPr>
        <w:pStyle w:val="ListParagraph"/>
        <w:numPr>
          <w:ilvl w:val="0"/>
          <w:numId w:val="3"/>
        </w:numPr>
        <w:tabs>
          <w:tab w:val="left" w:pos="1261"/>
        </w:tabs>
        <w:spacing w:before="130" w:line="360" w:lineRule="auto"/>
        <w:ind w:right="1603"/>
      </w:pPr>
      <w:r w:rsidRPr="00D10482">
        <w:rPr>
          <w:b/>
        </w:rPr>
        <w:t>Conductometric titration</w:t>
      </w:r>
      <w:r w:rsidRPr="00D10482">
        <w:t>- Determination of concentration of HCl solution using standard NaOH</w:t>
      </w:r>
      <w:r w:rsidRPr="00D10482">
        <w:rPr>
          <w:spacing w:val="-3"/>
        </w:rPr>
        <w:t xml:space="preserve"> </w:t>
      </w:r>
      <w:r w:rsidRPr="00D10482">
        <w:t>solution.</w:t>
      </w:r>
    </w:p>
    <w:p w14:paraId="5890E236" w14:textId="77777777" w:rsidR="00CC324B" w:rsidRPr="00D10482" w:rsidRDefault="00CC324B" w:rsidP="00CC324B">
      <w:pPr>
        <w:pStyle w:val="ListParagraph"/>
        <w:numPr>
          <w:ilvl w:val="0"/>
          <w:numId w:val="3"/>
        </w:numPr>
        <w:tabs>
          <w:tab w:val="left" w:pos="1261"/>
        </w:tabs>
        <w:spacing w:before="2" w:line="340" w:lineRule="auto"/>
        <w:ind w:right="1447"/>
      </w:pPr>
      <w:r w:rsidRPr="00D10482">
        <w:rPr>
          <w:b/>
          <w:position w:val="2"/>
        </w:rPr>
        <w:t>Conductometric titration</w:t>
      </w:r>
      <w:r w:rsidRPr="00D10482">
        <w:rPr>
          <w:position w:val="2"/>
        </w:rPr>
        <w:t>- Determination of concentration of CH</w:t>
      </w:r>
      <w:r w:rsidRPr="00D10482">
        <w:t>3</w:t>
      </w:r>
      <w:r w:rsidRPr="00D10482">
        <w:rPr>
          <w:position w:val="2"/>
        </w:rPr>
        <w:t>COOH Solution</w:t>
      </w:r>
      <w:r w:rsidRPr="00D10482">
        <w:t xml:space="preserve"> using standard NaOH</w:t>
      </w:r>
      <w:r w:rsidRPr="00D10482">
        <w:rPr>
          <w:spacing w:val="-7"/>
        </w:rPr>
        <w:t xml:space="preserve"> </w:t>
      </w:r>
      <w:r w:rsidRPr="00D10482">
        <w:t>solution.</w:t>
      </w:r>
    </w:p>
    <w:p w14:paraId="4943040A" w14:textId="77777777" w:rsidR="00CC324B" w:rsidRPr="00D10482" w:rsidRDefault="00CC324B" w:rsidP="00CC324B">
      <w:pPr>
        <w:pStyle w:val="ListParagraph"/>
        <w:numPr>
          <w:ilvl w:val="0"/>
          <w:numId w:val="3"/>
        </w:numPr>
        <w:tabs>
          <w:tab w:val="left" w:pos="1261"/>
        </w:tabs>
        <w:spacing w:before="22" w:line="340" w:lineRule="auto"/>
        <w:ind w:right="1207"/>
      </w:pPr>
      <w:r w:rsidRPr="00D10482">
        <w:rPr>
          <w:b/>
          <w:position w:val="2"/>
        </w:rPr>
        <w:t>Conductometric titration</w:t>
      </w:r>
      <w:r w:rsidRPr="00D10482">
        <w:rPr>
          <w:position w:val="2"/>
        </w:rPr>
        <w:t>- Determination of concentration of CH</w:t>
      </w:r>
      <w:r w:rsidRPr="00D10482">
        <w:t>3</w:t>
      </w:r>
      <w:r w:rsidRPr="00D10482">
        <w:rPr>
          <w:position w:val="2"/>
        </w:rPr>
        <w:t>COOH and HCl in</w:t>
      </w:r>
      <w:r w:rsidRPr="00D10482">
        <w:t xml:space="preserve"> a mixture using standard NaOH</w:t>
      </w:r>
      <w:r w:rsidRPr="00D10482">
        <w:rPr>
          <w:spacing w:val="-10"/>
        </w:rPr>
        <w:t xml:space="preserve"> </w:t>
      </w:r>
      <w:r w:rsidRPr="00D10482">
        <w:t>solution.</w:t>
      </w:r>
    </w:p>
    <w:p w14:paraId="2AFEC5FB" w14:textId="77777777" w:rsidR="00CC324B" w:rsidRPr="00D10482" w:rsidRDefault="00CC324B" w:rsidP="00CC324B">
      <w:pPr>
        <w:pStyle w:val="ListParagraph"/>
        <w:numPr>
          <w:ilvl w:val="0"/>
          <w:numId w:val="3"/>
        </w:numPr>
        <w:tabs>
          <w:tab w:val="left" w:pos="1261"/>
        </w:tabs>
        <w:spacing w:before="22"/>
        <w:ind w:hanging="361"/>
      </w:pPr>
      <w:r w:rsidRPr="00D10482">
        <w:rPr>
          <w:b/>
          <w:position w:val="2"/>
        </w:rPr>
        <w:t>Potentiometric titration</w:t>
      </w:r>
      <w:r w:rsidRPr="00D10482">
        <w:rPr>
          <w:position w:val="2"/>
        </w:rPr>
        <w:t>- Determination of Fe (II) using standard K</w:t>
      </w:r>
      <w:r w:rsidRPr="00D10482">
        <w:t>2</w:t>
      </w:r>
      <w:r w:rsidRPr="00D10482">
        <w:rPr>
          <w:position w:val="2"/>
        </w:rPr>
        <w:t>Cr</w:t>
      </w:r>
      <w:r w:rsidRPr="00D10482">
        <w:t>2</w:t>
      </w:r>
      <w:r w:rsidRPr="00D10482">
        <w:rPr>
          <w:position w:val="2"/>
        </w:rPr>
        <w:t>O</w:t>
      </w:r>
      <w:r w:rsidRPr="00D10482">
        <w:t>7</w:t>
      </w:r>
      <w:r w:rsidRPr="00D10482">
        <w:rPr>
          <w:spacing w:val="1"/>
        </w:rPr>
        <w:t xml:space="preserve"> </w:t>
      </w:r>
      <w:r w:rsidRPr="00D10482">
        <w:rPr>
          <w:position w:val="2"/>
        </w:rPr>
        <w:t>solution.</w:t>
      </w:r>
    </w:p>
    <w:p w14:paraId="0AFDF991" w14:textId="77777777" w:rsidR="00CC324B" w:rsidRPr="00D10482" w:rsidRDefault="00CC324B" w:rsidP="00CC324B">
      <w:pPr>
        <w:pStyle w:val="ListParagraph"/>
        <w:numPr>
          <w:ilvl w:val="0"/>
          <w:numId w:val="3"/>
        </w:numPr>
        <w:tabs>
          <w:tab w:val="left" w:pos="1261"/>
        </w:tabs>
        <w:spacing w:before="117"/>
        <w:ind w:hanging="361"/>
      </w:pPr>
      <w:r w:rsidRPr="00D10482">
        <w:t>Determination of rate constant for acid catalyzed ester</w:t>
      </w:r>
      <w:r w:rsidRPr="00D10482">
        <w:rPr>
          <w:spacing w:val="-11"/>
        </w:rPr>
        <w:t xml:space="preserve"> </w:t>
      </w:r>
      <w:r w:rsidRPr="00D10482">
        <w:t>hydrolysis.</w:t>
      </w:r>
    </w:p>
    <w:bookmarkEnd w:id="0"/>
    <w:p w14:paraId="4C5BD8D0" w14:textId="77777777" w:rsidR="00CC324B" w:rsidRPr="00D10482" w:rsidRDefault="00CC324B" w:rsidP="00CC324B">
      <w:pPr>
        <w:sectPr w:rsidR="00CC324B" w:rsidRPr="00D10482">
          <w:pgSz w:w="11920" w:h="16850"/>
          <w:pgMar w:top="1600" w:right="280" w:bottom="1180" w:left="900" w:header="0" w:footer="990" w:gutter="0"/>
          <w:cols w:space="720"/>
        </w:sectPr>
      </w:pPr>
    </w:p>
    <w:p w14:paraId="7A9972AF" w14:textId="77777777" w:rsidR="00CC324B" w:rsidRPr="00D10482" w:rsidRDefault="00CC324B" w:rsidP="00CC324B">
      <w:pPr>
        <w:pStyle w:val="Heading1"/>
        <w:spacing w:before="106"/>
        <w:rPr>
          <w:sz w:val="24"/>
          <w:szCs w:val="24"/>
        </w:rPr>
      </w:pPr>
      <w:r w:rsidRPr="00D10482">
        <w:rPr>
          <w:sz w:val="24"/>
          <w:szCs w:val="24"/>
        </w:rPr>
        <w:t>MODEL PAPER</w:t>
      </w:r>
    </w:p>
    <w:p w14:paraId="6BD19C95" w14:textId="77777777" w:rsidR="00CC324B" w:rsidRPr="00D10482" w:rsidRDefault="00CC324B" w:rsidP="00CC324B">
      <w:pPr>
        <w:spacing w:before="38"/>
        <w:ind w:left="584" w:right="1206"/>
        <w:jc w:val="center"/>
      </w:pPr>
      <w:r w:rsidRPr="00D10482">
        <w:t>SECOND YEAR B.Sc., DEGREE EXAMINATION</w:t>
      </w:r>
    </w:p>
    <w:p w14:paraId="6370E774" w14:textId="77777777" w:rsidR="00CC324B" w:rsidRPr="00D10482" w:rsidRDefault="00CC324B" w:rsidP="00CC324B">
      <w:pPr>
        <w:spacing w:before="55"/>
        <w:ind w:left="598" w:right="1206"/>
        <w:jc w:val="center"/>
        <w:rPr>
          <w:b/>
        </w:rPr>
      </w:pPr>
      <w:r w:rsidRPr="00D10482">
        <w:rPr>
          <w:b/>
        </w:rPr>
        <w:t>SEMESTER-IV</w:t>
      </w:r>
    </w:p>
    <w:p w14:paraId="7D6C398F" w14:textId="77777777" w:rsidR="00CC324B" w:rsidRPr="00D10482" w:rsidRDefault="00CC324B" w:rsidP="00CC324B">
      <w:pPr>
        <w:spacing w:before="50"/>
        <w:ind w:left="591" w:right="1206"/>
        <w:jc w:val="center"/>
        <w:rPr>
          <w:b/>
        </w:rPr>
      </w:pPr>
      <w:r w:rsidRPr="00D10482">
        <w:rPr>
          <w:b/>
          <w:u w:val="thick"/>
        </w:rPr>
        <w:t>CHEMISTRY COURSE V: INORGANIC &amp; PHYSICAL CHEMISTRY</w:t>
      </w:r>
    </w:p>
    <w:p w14:paraId="3BE91CC9" w14:textId="77777777" w:rsidR="00CC324B" w:rsidRPr="00D10482" w:rsidRDefault="00CC324B" w:rsidP="00CC324B">
      <w:pPr>
        <w:pStyle w:val="BodyText"/>
        <w:rPr>
          <w:b/>
        </w:rPr>
      </w:pPr>
    </w:p>
    <w:p w14:paraId="79020BFB" w14:textId="77777777" w:rsidR="00CC324B" w:rsidRPr="00D10482" w:rsidRDefault="00CC324B" w:rsidP="00CC324B">
      <w:pPr>
        <w:pStyle w:val="BodyText"/>
        <w:tabs>
          <w:tab w:val="left" w:pos="6481"/>
        </w:tabs>
        <w:spacing w:before="224"/>
        <w:ind w:right="1127"/>
        <w:jc w:val="center"/>
      </w:pPr>
      <w:r w:rsidRPr="00D10482">
        <w:t>Time: 3 hours</w:t>
      </w:r>
      <w:r w:rsidRPr="00D10482">
        <w:tab/>
        <w:t>Maximum Marks:</w:t>
      </w:r>
      <w:r w:rsidRPr="00D10482">
        <w:rPr>
          <w:spacing w:val="-3"/>
        </w:rPr>
        <w:t xml:space="preserve"> </w:t>
      </w:r>
      <w:r w:rsidRPr="00D10482">
        <w:t>75</w:t>
      </w:r>
    </w:p>
    <w:p w14:paraId="5E928887" w14:textId="77777777" w:rsidR="00CC324B" w:rsidRPr="00D10482" w:rsidRDefault="00CC324B" w:rsidP="00CC324B">
      <w:pPr>
        <w:spacing w:before="44"/>
        <w:ind w:left="101" w:right="1206"/>
        <w:jc w:val="center"/>
      </w:pPr>
      <w:r w:rsidRPr="00D10482">
        <w:rPr>
          <w:b/>
        </w:rPr>
        <w:t>PART- A</w:t>
      </w:r>
      <w:r w:rsidRPr="00D10482">
        <w:t>5 X 5 = 25 Marks</w:t>
      </w:r>
    </w:p>
    <w:p w14:paraId="368C960F" w14:textId="77777777" w:rsidR="00CC324B" w:rsidRPr="00D10482" w:rsidRDefault="00CC324B" w:rsidP="00CC324B">
      <w:pPr>
        <w:pStyle w:val="BodyText"/>
        <w:spacing w:before="7"/>
      </w:pPr>
    </w:p>
    <w:p w14:paraId="4A659052" w14:textId="77777777" w:rsidR="00CC324B" w:rsidRPr="00D10482" w:rsidRDefault="00CC324B" w:rsidP="00CC324B">
      <w:pPr>
        <w:pStyle w:val="BodyText"/>
        <w:ind w:left="569" w:right="1206"/>
        <w:jc w:val="center"/>
      </w:pPr>
      <w:r w:rsidRPr="00D10482">
        <w:t xml:space="preserve">Answer any </w:t>
      </w:r>
      <w:r w:rsidRPr="00D10482">
        <w:rPr>
          <w:b/>
        </w:rPr>
        <w:t xml:space="preserve">FIVE </w:t>
      </w:r>
      <w:r w:rsidRPr="00D10482">
        <w:t xml:space="preserve">of the following questions. Each carries </w:t>
      </w:r>
      <w:r w:rsidRPr="00D10482">
        <w:rPr>
          <w:b/>
        </w:rPr>
        <w:t xml:space="preserve">FIVE </w:t>
      </w:r>
      <w:r w:rsidRPr="00D10482">
        <w:t>marks</w:t>
      </w:r>
    </w:p>
    <w:p w14:paraId="355E6F95" w14:textId="77777777" w:rsidR="00CC324B" w:rsidRPr="00D10482" w:rsidRDefault="00CC324B" w:rsidP="00CC324B">
      <w:pPr>
        <w:pStyle w:val="BodyText"/>
        <w:spacing w:before="2"/>
      </w:pPr>
    </w:p>
    <w:p w14:paraId="02EB8026" w14:textId="77777777" w:rsidR="00CC324B" w:rsidRPr="00D10482" w:rsidRDefault="00CC324B" w:rsidP="00CC324B">
      <w:pPr>
        <w:pStyle w:val="ListParagraph"/>
        <w:numPr>
          <w:ilvl w:val="1"/>
          <w:numId w:val="3"/>
        </w:numPr>
        <w:tabs>
          <w:tab w:val="left" w:pos="1680"/>
          <w:tab w:val="left" w:pos="1681"/>
        </w:tabs>
        <w:ind w:hanging="421"/>
      </w:pPr>
      <w:r w:rsidRPr="00D10482">
        <w:t>Write note on Jahn-Teller</w:t>
      </w:r>
      <w:r w:rsidRPr="00D10482">
        <w:rPr>
          <w:spacing w:val="-4"/>
        </w:rPr>
        <w:t xml:space="preserve"> </w:t>
      </w:r>
      <w:r w:rsidRPr="00D10482">
        <w:t>distortion.</w:t>
      </w:r>
    </w:p>
    <w:p w14:paraId="1F9FDD31" w14:textId="77777777" w:rsidR="00CC324B" w:rsidRPr="00D10482" w:rsidRDefault="00CC324B" w:rsidP="00CC324B">
      <w:pPr>
        <w:pStyle w:val="ListParagraph"/>
        <w:numPr>
          <w:ilvl w:val="1"/>
          <w:numId w:val="3"/>
        </w:numPr>
        <w:tabs>
          <w:tab w:val="left" w:pos="1621"/>
        </w:tabs>
        <w:spacing w:before="43"/>
        <w:ind w:left="1620" w:hanging="361"/>
      </w:pPr>
      <w:r w:rsidRPr="00D10482">
        <w:t>Explain Labile &amp; inert</w:t>
      </w:r>
      <w:r w:rsidRPr="00D10482">
        <w:rPr>
          <w:spacing w:val="-7"/>
        </w:rPr>
        <w:t xml:space="preserve"> </w:t>
      </w:r>
      <w:r w:rsidRPr="00D10482">
        <w:t>complexes.</w:t>
      </w:r>
    </w:p>
    <w:p w14:paraId="52F55ACC" w14:textId="77777777" w:rsidR="00CC324B" w:rsidRPr="00D10482" w:rsidRDefault="00CC324B" w:rsidP="00CC324B">
      <w:pPr>
        <w:pStyle w:val="ListParagraph"/>
        <w:numPr>
          <w:ilvl w:val="1"/>
          <w:numId w:val="3"/>
        </w:numPr>
        <w:tabs>
          <w:tab w:val="left" w:pos="1680"/>
          <w:tab w:val="left" w:pos="1681"/>
        </w:tabs>
        <w:spacing w:before="41"/>
        <w:ind w:hanging="421"/>
      </w:pPr>
      <w:r w:rsidRPr="00D10482">
        <w:t>Explain Job’s method for determination of composition of</w:t>
      </w:r>
      <w:r w:rsidRPr="00D10482">
        <w:rPr>
          <w:spacing w:val="-16"/>
        </w:rPr>
        <w:t xml:space="preserve"> </w:t>
      </w:r>
      <w:r w:rsidRPr="00D10482">
        <w:t>complex.</w:t>
      </w:r>
    </w:p>
    <w:p w14:paraId="29A92538" w14:textId="77777777" w:rsidR="00CC324B" w:rsidRPr="00D10482" w:rsidRDefault="00CC324B" w:rsidP="00CC324B">
      <w:pPr>
        <w:pStyle w:val="ListParagraph"/>
        <w:numPr>
          <w:ilvl w:val="1"/>
          <w:numId w:val="3"/>
        </w:numPr>
        <w:tabs>
          <w:tab w:val="left" w:pos="1680"/>
          <w:tab w:val="left" w:pos="1681"/>
        </w:tabs>
        <w:spacing w:before="43"/>
        <w:ind w:hanging="421"/>
      </w:pPr>
      <w:r w:rsidRPr="00D10482">
        <w:t>Explain Thermodynamic derivation of Gibb’s phase</w:t>
      </w:r>
      <w:r w:rsidRPr="00D10482">
        <w:rPr>
          <w:spacing w:val="-18"/>
        </w:rPr>
        <w:t xml:space="preserve"> </w:t>
      </w:r>
      <w:r w:rsidRPr="00D10482">
        <w:t>rule.</w:t>
      </w:r>
    </w:p>
    <w:p w14:paraId="59059867" w14:textId="77777777" w:rsidR="00CC324B" w:rsidRPr="00D10482" w:rsidRDefault="00CC324B" w:rsidP="00CC324B">
      <w:pPr>
        <w:pStyle w:val="ListParagraph"/>
        <w:numPr>
          <w:ilvl w:val="1"/>
          <w:numId w:val="3"/>
        </w:numPr>
        <w:tabs>
          <w:tab w:val="left" w:pos="1680"/>
          <w:tab w:val="left" w:pos="1681"/>
        </w:tabs>
        <w:spacing w:before="41"/>
        <w:ind w:hanging="421"/>
      </w:pPr>
      <w:r w:rsidRPr="00D10482">
        <w:t>Explain any two conductometric</w:t>
      </w:r>
      <w:r w:rsidRPr="00D10482">
        <w:rPr>
          <w:spacing w:val="-14"/>
        </w:rPr>
        <w:t xml:space="preserve"> </w:t>
      </w:r>
      <w:r w:rsidRPr="00D10482">
        <w:t>titrations.</w:t>
      </w:r>
    </w:p>
    <w:p w14:paraId="46B49710" w14:textId="77777777" w:rsidR="00CC324B" w:rsidRPr="00D10482" w:rsidRDefault="00CC324B" w:rsidP="00CC324B">
      <w:pPr>
        <w:pStyle w:val="ListParagraph"/>
        <w:numPr>
          <w:ilvl w:val="1"/>
          <w:numId w:val="3"/>
        </w:numPr>
        <w:tabs>
          <w:tab w:val="left" w:pos="1680"/>
          <w:tab w:val="left" w:pos="1681"/>
        </w:tabs>
        <w:spacing w:before="43"/>
        <w:ind w:hanging="421"/>
      </w:pPr>
      <w:r w:rsidRPr="00D10482">
        <w:t>Write note on Fuel Cells with examples and</w:t>
      </w:r>
      <w:r w:rsidRPr="00D10482">
        <w:rPr>
          <w:spacing w:val="-7"/>
        </w:rPr>
        <w:t xml:space="preserve"> </w:t>
      </w:r>
      <w:r w:rsidRPr="00D10482">
        <w:t>applications.</w:t>
      </w:r>
    </w:p>
    <w:p w14:paraId="19140D04" w14:textId="77777777" w:rsidR="00CC324B" w:rsidRPr="00D10482" w:rsidRDefault="00CC324B" w:rsidP="00CC324B">
      <w:pPr>
        <w:pStyle w:val="ListParagraph"/>
        <w:numPr>
          <w:ilvl w:val="1"/>
          <w:numId w:val="3"/>
        </w:numPr>
        <w:tabs>
          <w:tab w:val="left" w:pos="1680"/>
          <w:tab w:val="left" w:pos="1681"/>
        </w:tabs>
        <w:spacing w:before="41"/>
        <w:ind w:hanging="421"/>
      </w:pPr>
      <w:r w:rsidRPr="00D10482">
        <w:t>What is enzyme catalysis? Write any three factors effecting enzyme</w:t>
      </w:r>
      <w:r w:rsidRPr="00D10482">
        <w:rPr>
          <w:spacing w:val="-23"/>
        </w:rPr>
        <w:t xml:space="preserve"> </w:t>
      </w:r>
      <w:r w:rsidRPr="00D10482">
        <w:t>catalysis.</w:t>
      </w:r>
    </w:p>
    <w:p w14:paraId="314421E1" w14:textId="77777777" w:rsidR="00CC324B" w:rsidRPr="00D10482" w:rsidRDefault="00CC324B" w:rsidP="00CC324B">
      <w:pPr>
        <w:pStyle w:val="ListParagraph"/>
        <w:numPr>
          <w:ilvl w:val="1"/>
          <w:numId w:val="3"/>
        </w:numPr>
        <w:tabs>
          <w:tab w:val="left" w:pos="1680"/>
          <w:tab w:val="left" w:pos="1681"/>
        </w:tabs>
        <w:spacing w:before="74"/>
        <w:ind w:hanging="421"/>
      </w:pPr>
      <w:r w:rsidRPr="00D10482">
        <w:t>Derive Michaels- Menten</w:t>
      </w:r>
      <w:r w:rsidRPr="00D10482">
        <w:rPr>
          <w:spacing w:val="-8"/>
        </w:rPr>
        <w:t xml:space="preserve"> </w:t>
      </w:r>
      <w:r w:rsidRPr="00D10482">
        <w:t>equation.</w:t>
      </w:r>
    </w:p>
    <w:p w14:paraId="1DD47CE6" w14:textId="77777777" w:rsidR="00CC324B" w:rsidRPr="00D10482" w:rsidRDefault="00CC324B" w:rsidP="00CC324B">
      <w:pPr>
        <w:pStyle w:val="BodyText"/>
      </w:pPr>
    </w:p>
    <w:p w14:paraId="7BC833F4" w14:textId="77777777" w:rsidR="00CC324B" w:rsidRPr="00D10482" w:rsidRDefault="00CC324B" w:rsidP="00CC324B">
      <w:pPr>
        <w:pStyle w:val="BodyText"/>
      </w:pPr>
    </w:p>
    <w:p w14:paraId="4A7E24E1" w14:textId="77777777" w:rsidR="00CC324B" w:rsidRPr="00D10482" w:rsidRDefault="00CC324B" w:rsidP="00CC324B">
      <w:pPr>
        <w:tabs>
          <w:tab w:val="left" w:pos="7854"/>
        </w:tabs>
        <w:spacing w:before="161"/>
        <w:ind w:left="4861"/>
      </w:pPr>
      <w:r w:rsidRPr="00D10482">
        <w:rPr>
          <w:b/>
        </w:rPr>
        <w:t>PART-</w:t>
      </w:r>
      <w:r w:rsidRPr="00D10482">
        <w:rPr>
          <w:b/>
          <w:spacing w:val="-5"/>
        </w:rPr>
        <w:t xml:space="preserve"> </w:t>
      </w:r>
      <w:r w:rsidRPr="00D10482">
        <w:rPr>
          <w:b/>
        </w:rPr>
        <w:t>B</w:t>
      </w:r>
      <w:r w:rsidRPr="00D10482">
        <w:rPr>
          <w:b/>
        </w:rPr>
        <w:tab/>
      </w:r>
      <w:r w:rsidRPr="00D10482">
        <w:t>5 X 10 =</w:t>
      </w:r>
      <w:r w:rsidRPr="00D10482">
        <w:rPr>
          <w:spacing w:val="-4"/>
        </w:rPr>
        <w:t xml:space="preserve"> </w:t>
      </w:r>
      <w:r w:rsidRPr="00D10482">
        <w:t>50</w:t>
      </w:r>
    </w:p>
    <w:p w14:paraId="6459B4B6" w14:textId="77777777" w:rsidR="00CC324B" w:rsidRPr="00D10482" w:rsidRDefault="00CC324B" w:rsidP="00CC324B">
      <w:pPr>
        <w:pStyle w:val="BodyText"/>
        <w:spacing w:before="41"/>
        <w:ind w:left="4861"/>
      </w:pPr>
      <w:r w:rsidRPr="00D10482">
        <w:t>Marks</w:t>
      </w:r>
    </w:p>
    <w:p w14:paraId="60769650" w14:textId="77777777" w:rsidR="00CC324B" w:rsidRPr="00D10482" w:rsidRDefault="00CC324B" w:rsidP="00CC324B">
      <w:pPr>
        <w:pStyle w:val="BodyText"/>
        <w:spacing w:before="10"/>
      </w:pPr>
    </w:p>
    <w:p w14:paraId="40715FFE" w14:textId="77777777" w:rsidR="00CC324B" w:rsidRPr="00D10482" w:rsidRDefault="00CC324B" w:rsidP="00CC324B">
      <w:pPr>
        <w:pStyle w:val="BodyText"/>
        <w:ind w:left="582" w:right="1206"/>
        <w:jc w:val="center"/>
      </w:pPr>
      <w:r w:rsidRPr="00D10482">
        <w:t xml:space="preserve">Answer </w:t>
      </w:r>
      <w:r w:rsidRPr="00D10482">
        <w:rPr>
          <w:b/>
        </w:rPr>
        <w:t xml:space="preserve">ALL </w:t>
      </w:r>
      <w:r w:rsidRPr="00D10482">
        <w:t xml:space="preserve">the questions. Each carries </w:t>
      </w:r>
      <w:r w:rsidRPr="00D10482">
        <w:rPr>
          <w:b/>
        </w:rPr>
        <w:t xml:space="preserve">TEN </w:t>
      </w:r>
      <w:r w:rsidRPr="00D10482">
        <w:t>marks</w:t>
      </w:r>
    </w:p>
    <w:p w14:paraId="587C6073" w14:textId="77777777" w:rsidR="00CC324B" w:rsidRPr="00D10482" w:rsidRDefault="00CC324B" w:rsidP="00CC324B">
      <w:pPr>
        <w:pStyle w:val="BodyText"/>
        <w:spacing w:before="3"/>
      </w:pPr>
    </w:p>
    <w:p w14:paraId="368CF910" w14:textId="77777777" w:rsidR="00CC324B" w:rsidRPr="00D10482" w:rsidRDefault="00CC324B" w:rsidP="00CC324B">
      <w:pPr>
        <w:pStyle w:val="ListParagraph"/>
        <w:numPr>
          <w:ilvl w:val="0"/>
          <w:numId w:val="2"/>
        </w:numPr>
        <w:tabs>
          <w:tab w:val="left" w:pos="1441"/>
          <w:tab w:val="left" w:pos="1980"/>
        </w:tabs>
        <w:spacing w:line="278" w:lineRule="auto"/>
        <w:ind w:right="1400" w:hanging="720"/>
      </w:pPr>
      <w:r w:rsidRPr="00D10482">
        <w:t>(a).</w:t>
      </w:r>
      <w:r w:rsidRPr="00D10482">
        <w:tab/>
        <w:t>Explain Valence Bond theory with Inner and Outer orbital complexes. Write limitations of</w:t>
      </w:r>
      <w:r w:rsidRPr="00D10482">
        <w:rPr>
          <w:spacing w:val="-3"/>
        </w:rPr>
        <w:t xml:space="preserve"> </w:t>
      </w:r>
      <w:r w:rsidRPr="00D10482">
        <w:t>VBT.</w:t>
      </w:r>
    </w:p>
    <w:p w14:paraId="593BBA1F" w14:textId="77777777" w:rsidR="00CC324B" w:rsidRPr="00D10482" w:rsidRDefault="00CC324B" w:rsidP="00CC324B">
      <w:pPr>
        <w:pStyle w:val="BodyText"/>
        <w:spacing w:before="11"/>
      </w:pPr>
    </w:p>
    <w:p w14:paraId="636012E6" w14:textId="77777777" w:rsidR="00CC324B" w:rsidRPr="00D10482" w:rsidRDefault="00CC324B" w:rsidP="00CC324B">
      <w:pPr>
        <w:pStyle w:val="BodyText"/>
        <w:spacing w:before="90"/>
        <w:ind w:left="587" w:right="1206"/>
        <w:jc w:val="center"/>
      </w:pPr>
      <w:r w:rsidRPr="00D10482">
        <w:t>(or)</w:t>
      </w:r>
    </w:p>
    <w:p w14:paraId="77C1E103" w14:textId="77777777" w:rsidR="00CC324B" w:rsidRPr="00D10482" w:rsidRDefault="00CC324B" w:rsidP="00CC324B">
      <w:pPr>
        <w:pStyle w:val="BodyText"/>
        <w:spacing w:before="1"/>
      </w:pPr>
    </w:p>
    <w:p w14:paraId="63E219A9" w14:textId="77777777" w:rsidR="00CC324B" w:rsidRPr="00D10482" w:rsidRDefault="00CC324B" w:rsidP="00CC324B">
      <w:pPr>
        <w:pStyle w:val="BodyText"/>
        <w:tabs>
          <w:tab w:val="left" w:pos="1980"/>
        </w:tabs>
        <w:spacing w:before="1" w:line="278" w:lineRule="auto"/>
        <w:ind w:left="1980" w:right="1749" w:hanging="555"/>
      </w:pPr>
      <w:r w:rsidRPr="00D10482">
        <w:t>(b).</w:t>
      </w:r>
      <w:r w:rsidRPr="00D10482">
        <w:tab/>
        <w:t>Define CFSE. Explain the factors effecting the magnitude of crystal</w:t>
      </w:r>
      <w:r w:rsidRPr="00D10482">
        <w:rPr>
          <w:spacing w:val="-34"/>
        </w:rPr>
        <w:t xml:space="preserve"> </w:t>
      </w:r>
      <w:r w:rsidRPr="00D10482">
        <w:t>field splitting</w:t>
      </w:r>
      <w:r w:rsidRPr="00D10482">
        <w:rPr>
          <w:spacing w:val="-5"/>
        </w:rPr>
        <w:t xml:space="preserve"> </w:t>
      </w:r>
      <w:r w:rsidRPr="00D10482">
        <w:t>energy.</w:t>
      </w:r>
    </w:p>
    <w:p w14:paraId="73FF660C" w14:textId="77777777" w:rsidR="00CC324B" w:rsidRPr="00D10482" w:rsidRDefault="00CC324B" w:rsidP="00CC324B">
      <w:pPr>
        <w:pStyle w:val="BodyText"/>
        <w:spacing w:before="4"/>
      </w:pPr>
    </w:p>
    <w:p w14:paraId="27FACBA7" w14:textId="77777777" w:rsidR="00CC324B" w:rsidRPr="00D10482" w:rsidRDefault="00CC324B" w:rsidP="00CC324B">
      <w:pPr>
        <w:pStyle w:val="ListParagraph"/>
        <w:numPr>
          <w:ilvl w:val="0"/>
          <w:numId w:val="2"/>
        </w:numPr>
        <w:tabs>
          <w:tab w:val="left" w:pos="1561"/>
        </w:tabs>
        <w:spacing w:line="276" w:lineRule="auto"/>
        <w:ind w:right="1582" w:hanging="720"/>
      </w:pPr>
      <w:r w:rsidRPr="00D10482">
        <w:t>(a). Explain Trans effect. Explain the theories of trans effect and write any two applications of trans</w:t>
      </w:r>
      <w:r w:rsidRPr="00D10482">
        <w:rPr>
          <w:spacing w:val="-1"/>
        </w:rPr>
        <w:t xml:space="preserve"> </w:t>
      </w:r>
      <w:r w:rsidRPr="00D10482">
        <w:t>effect.</w:t>
      </w:r>
    </w:p>
    <w:p w14:paraId="5B6391B8" w14:textId="77777777" w:rsidR="00CC324B" w:rsidRPr="00D10482" w:rsidRDefault="00CC324B" w:rsidP="00CC324B">
      <w:pPr>
        <w:pStyle w:val="BodyText"/>
        <w:spacing w:line="275" w:lineRule="exact"/>
        <w:ind w:left="702" w:right="609"/>
        <w:jc w:val="center"/>
      </w:pPr>
      <w:r w:rsidRPr="00D10482">
        <w:t>(or)</w:t>
      </w:r>
    </w:p>
    <w:p w14:paraId="15DA27B2" w14:textId="77777777" w:rsidR="00CC324B" w:rsidRPr="00D10482" w:rsidRDefault="00CC324B" w:rsidP="00CC324B">
      <w:pPr>
        <w:pStyle w:val="BodyText"/>
        <w:spacing w:before="10"/>
      </w:pPr>
    </w:p>
    <w:p w14:paraId="6D31A80F" w14:textId="77777777" w:rsidR="00CC324B" w:rsidRPr="00D10482" w:rsidRDefault="00CC324B" w:rsidP="00CC324B">
      <w:pPr>
        <w:pStyle w:val="BodyText"/>
        <w:ind w:left="1560"/>
      </w:pPr>
      <w:r w:rsidRPr="00D10482">
        <w:t>(b). (</w:t>
      </w:r>
      <w:proofErr w:type="spellStart"/>
      <w:r w:rsidRPr="00D10482">
        <w:t>i</w:t>
      </w:r>
      <w:proofErr w:type="spellEnd"/>
      <w:r w:rsidRPr="00D10482">
        <w:t xml:space="preserve">) Write the biological functions of </w:t>
      </w:r>
      <w:proofErr w:type="spellStart"/>
      <w:r w:rsidRPr="00D10482">
        <w:t>Haemoglobin</w:t>
      </w:r>
      <w:proofErr w:type="spellEnd"/>
      <w:r w:rsidRPr="00D10482">
        <w:t xml:space="preserve"> and Myoglobin.</w:t>
      </w:r>
    </w:p>
    <w:p w14:paraId="250943D5" w14:textId="77777777" w:rsidR="00CC324B" w:rsidRPr="00D10482" w:rsidRDefault="00CC324B" w:rsidP="00CC324B">
      <w:pPr>
        <w:pStyle w:val="BodyText"/>
        <w:spacing w:before="41"/>
        <w:ind w:left="1980"/>
      </w:pPr>
      <w:r w:rsidRPr="00D10482">
        <w:t>(ii) Write note on use of chelating agents in medicines.</w:t>
      </w:r>
    </w:p>
    <w:p w14:paraId="6F7C09EF" w14:textId="77777777" w:rsidR="00CC324B" w:rsidRPr="00D10482" w:rsidRDefault="00CC324B" w:rsidP="00CC324B">
      <w:pPr>
        <w:pStyle w:val="BodyText"/>
        <w:spacing w:before="3"/>
      </w:pPr>
    </w:p>
    <w:p w14:paraId="04960193" w14:textId="77777777" w:rsidR="00CC324B" w:rsidRPr="00D10482" w:rsidRDefault="00CC324B" w:rsidP="00CC324B">
      <w:pPr>
        <w:pStyle w:val="BodyText"/>
        <w:spacing w:before="1" w:line="278" w:lineRule="auto"/>
        <w:ind w:left="1980" w:right="1187" w:hanging="720"/>
      </w:pPr>
      <w:r w:rsidRPr="00D10482">
        <w:t>11.(a). Define Phase rule and terms involved in it. Explain phase diagram of Pb-Ag system.</w:t>
      </w:r>
    </w:p>
    <w:p w14:paraId="09C71FAD" w14:textId="77777777" w:rsidR="00CC324B" w:rsidRPr="00D10482" w:rsidRDefault="00CC324B" w:rsidP="00CC324B">
      <w:pPr>
        <w:pStyle w:val="BodyText"/>
        <w:spacing w:line="274" w:lineRule="exact"/>
        <w:ind w:left="702" w:right="609"/>
        <w:jc w:val="center"/>
      </w:pPr>
      <w:r w:rsidRPr="00D10482">
        <w:t>(or)</w:t>
      </w:r>
    </w:p>
    <w:p w14:paraId="3716D6F6" w14:textId="77777777" w:rsidR="00CC324B" w:rsidRPr="00D10482" w:rsidRDefault="00CC324B" w:rsidP="00CC324B">
      <w:pPr>
        <w:pStyle w:val="BodyText"/>
        <w:tabs>
          <w:tab w:val="left" w:pos="1980"/>
        </w:tabs>
        <w:spacing w:before="233"/>
        <w:ind w:left="1440"/>
      </w:pPr>
      <w:r w:rsidRPr="00D10482">
        <w:t>(b).</w:t>
      </w:r>
      <w:r w:rsidRPr="00D10482">
        <w:tab/>
        <w:t>(</w:t>
      </w:r>
      <w:proofErr w:type="spellStart"/>
      <w:r w:rsidRPr="00D10482">
        <w:t>i</w:t>
      </w:r>
      <w:proofErr w:type="spellEnd"/>
      <w:r w:rsidRPr="00D10482">
        <w:t>) Explain phase diagram for NaCl-water</w:t>
      </w:r>
      <w:r w:rsidRPr="00D10482">
        <w:rPr>
          <w:spacing w:val="-8"/>
        </w:rPr>
        <w:t xml:space="preserve"> </w:t>
      </w:r>
      <w:r w:rsidRPr="00D10482">
        <w:t>system.</w:t>
      </w:r>
    </w:p>
    <w:p w14:paraId="02416E2B" w14:textId="77777777" w:rsidR="00CC324B" w:rsidRPr="00D10482" w:rsidRDefault="00CC324B" w:rsidP="00CC324B">
      <w:pPr>
        <w:sectPr w:rsidR="00CC324B" w:rsidRPr="00D10482">
          <w:pgSz w:w="11920" w:h="16850"/>
          <w:pgMar w:top="1560" w:right="280" w:bottom="1180" w:left="900" w:header="0" w:footer="990" w:gutter="0"/>
          <w:cols w:space="720"/>
        </w:sectPr>
      </w:pPr>
    </w:p>
    <w:p w14:paraId="232C1016" w14:textId="77777777" w:rsidR="00CC324B" w:rsidRPr="00D10482" w:rsidRDefault="00CC324B" w:rsidP="00CC324B">
      <w:pPr>
        <w:pStyle w:val="BodyText"/>
        <w:spacing w:before="2"/>
      </w:pPr>
    </w:p>
    <w:p w14:paraId="6C71D2C4" w14:textId="77777777" w:rsidR="00CC324B" w:rsidRPr="00D10482" w:rsidRDefault="00CC324B" w:rsidP="00CC324B">
      <w:pPr>
        <w:pStyle w:val="Heading2"/>
        <w:tabs>
          <w:tab w:val="left" w:pos="3600"/>
        </w:tabs>
        <w:spacing w:before="90"/>
        <w:ind w:right="605"/>
        <w:jc w:val="center"/>
      </w:pPr>
      <w:r w:rsidRPr="00D10482">
        <w:t>LABORATORY</w:t>
      </w:r>
      <w:r w:rsidRPr="00D10482">
        <w:rPr>
          <w:spacing w:val="-1"/>
        </w:rPr>
        <w:t xml:space="preserve"> </w:t>
      </w:r>
      <w:r w:rsidRPr="00D10482">
        <w:t>COURSE -IV</w:t>
      </w:r>
      <w:r w:rsidRPr="00D10482">
        <w:tab/>
        <w:t>30hrs (2 h /</w:t>
      </w:r>
      <w:r w:rsidRPr="00D10482">
        <w:rPr>
          <w:spacing w:val="12"/>
        </w:rPr>
        <w:t xml:space="preserve"> </w:t>
      </w:r>
      <w:r w:rsidRPr="00D10482">
        <w:t>w)</w:t>
      </w:r>
    </w:p>
    <w:p w14:paraId="65AF9194" w14:textId="77777777" w:rsidR="00CC324B" w:rsidRPr="00D10482" w:rsidRDefault="00CC324B" w:rsidP="00CC324B">
      <w:pPr>
        <w:tabs>
          <w:tab w:val="left" w:pos="7321"/>
        </w:tabs>
        <w:spacing w:before="139"/>
        <w:ind w:right="609"/>
        <w:jc w:val="center"/>
        <w:rPr>
          <w:b/>
        </w:rPr>
      </w:pPr>
      <w:proofErr w:type="gramStart"/>
      <w:r w:rsidRPr="00D10482">
        <w:rPr>
          <w:b/>
        </w:rPr>
        <w:t>Practical  Course</w:t>
      </w:r>
      <w:proofErr w:type="gramEnd"/>
      <w:r w:rsidRPr="00D10482">
        <w:rPr>
          <w:b/>
        </w:rPr>
        <w:t>-IV Organic</w:t>
      </w:r>
      <w:r w:rsidRPr="00D10482">
        <w:rPr>
          <w:b/>
          <w:spacing w:val="-3"/>
        </w:rPr>
        <w:t xml:space="preserve"> </w:t>
      </w:r>
      <w:r w:rsidRPr="00D10482">
        <w:rPr>
          <w:b/>
        </w:rPr>
        <w:t>Qualitative</w:t>
      </w:r>
      <w:r w:rsidRPr="00D10482">
        <w:rPr>
          <w:b/>
          <w:spacing w:val="15"/>
        </w:rPr>
        <w:t xml:space="preserve"> </w:t>
      </w:r>
      <w:r w:rsidRPr="00D10482">
        <w:rPr>
          <w:b/>
        </w:rPr>
        <w:t>analysis</w:t>
      </w:r>
      <w:r w:rsidRPr="00D10482">
        <w:rPr>
          <w:b/>
        </w:rPr>
        <w:tab/>
        <w:t>50 M</w:t>
      </w:r>
    </w:p>
    <w:p w14:paraId="1B70B5A8" w14:textId="77777777" w:rsidR="00CC324B" w:rsidRPr="00D10482" w:rsidRDefault="00CC324B" w:rsidP="00CC324B">
      <w:pPr>
        <w:pStyle w:val="BodyText"/>
        <w:spacing w:before="129"/>
        <w:ind w:left="589" w:right="1206"/>
        <w:jc w:val="center"/>
      </w:pPr>
      <w:r w:rsidRPr="00D10482">
        <w:t>(At the end of Semester- IV)</w:t>
      </w:r>
    </w:p>
    <w:p w14:paraId="4DF5AE2B" w14:textId="77777777" w:rsidR="00CC324B" w:rsidRPr="00D10482" w:rsidRDefault="00CC324B" w:rsidP="00CC324B">
      <w:pPr>
        <w:pStyle w:val="BodyText"/>
        <w:spacing w:before="4"/>
      </w:pPr>
    </w:p>
    <w:p w14:paraId="6527940A" w14:textId="77777777" w:rsidR="00CC324B" w:rsidRPr="00D10482" w:rsidRDefault="00CC324B" w:rsidP="00CC324B">
      <w:pPr>
        <w:pStyle w:val="Heading2"/>
      </w:pPr>
      <w:r w:rsidRPr="00D10482">
        <w:t>Course outcomes:</w:t>
      </w:r>
    </w:p>
    <w:p w14:paraId="3A673D78" w14:textId="77777777" w:rsidR="00CC324B" w:rsidRPr="00D10482" w:rsidRDefault="00CC324B" w:rsidP="00CC324B">
      <w:pPr>
        <w:pStyle w:val="BodyText"/>
        <w:spacing w:before="130"/>
        <w:ind w:left="540"/>
      </w:pPr>
      <w:r w:rsidRPr="00D10482">
        <w:t>At the end of the course, the student will be able to;</w:t>
      </w:r>
    </w:p>
    <w:p w14:paraId="25ADE569" w14:textId="77777777" w:rsidR="00CC324B" w:rsidRPr="00D10482" w:rsidRDefault="00CC324B" w:rsidP="00CC324B">
      <w:pPr>
        <w:pStyle w:val="ListParagraph"/>
        <w:numPr>
          <w:ilvl w:val="0"/>
          <w:numId w:val="9"/>
        </w:numPr>
        <w:tabs>
          <w:tab w:val="left" w:pos="1261"/>
        </w:tabs>
        <w:spacing w:before="139" w:line="360" w:lineRule="auto"/>
        <w:ind w:right="1413"/>
      </w:pPr>
      <w:r w:rsidRPr="00D10482">
        <w:t>Use glassware, equipment and chemicals and follow experimental procedures in the laboratory</w:t>
      </w:r>
    </w:p>
    <w:p w14:paraId="1B46A532" w14:textId="77777777" w:rsidR="00CC324B" w:rsidRPr="00D10482" w:rsidRDefault="00CC324B" w:rsidP="00CC324B">
      <w:pPr>
        <w:pStyle w:val="ListParagraph"/>
        <w:numPr>
          <w:ilvl w:val="0"/>
          <w:numId w:val="9"/>
        </w:numPr>
        <w:tabs>
          <w:tab w:val="left" w:pos="1261"/>
        </w:tabs>
        <w:spacing w:line="274" w:lineRule="exact"/>
        <w:ind w:hanging="361"/>
      </w:pPr>
      <w:r w:rsidRPr="00D10482">
        <w:rPr>
          <w:spacing w:val="15"/>
        </w:rPr>
        <w:t>Determin</w:t>
      </w:r>
      <w:r w:rsidRPr="00D10482">
        <w:t xml:space="preserve">e </w:t>
      </w:r>
      <w:r w:rsidRPr="00D10482">
        <w:rPr>
          <w:spacing w:val="18"/>
        </w:rPr>
        <w:t>meltin</w:t>
      </w:r>
      <w:r w:rsidRPr="00D10482">
        <w:t xml:space="preserve">g </w:t>
      </w:r>
      <w:r w:rsidRPr="00D10482">
        <w:rPr>
          <w:spacing w:val="12"/>
        </w:rPr>
        <w:t xml:space="preserve">and </w:t>
      </w:r>
      <w:r w:rsidRPr="00D10482">
        <w:rPr>
          <w:spacing w:val="18"/>
        </w:rPr>
        <w:t>boilin</w:t>
      </w:r>
      <w:r w:rsidRPr="00D10482">
        <w:t xml:space="preserve">g </w:t>
      </w:r>
      <w:r w:rsidRPr="00D10482">
        <w:rPr>
          <w:spacing w:val="19"/>
        </w:rPr>
        <w:t xml:space="preserve">points </w:t>
      </w:r>
      <w:r w:rsidRPr="00D10482">
        <w:rPr>
          <w:spacing w:val="7"/>
        </w:rPr>
        <w:t>of or</w:t>
      </w:r>
      <w:r w:rsidRPr="00D10482">
        <w:rPr>
          <w:spacing w:val="16"/>
        </w:rPr>
        <w:t xml:space="preserve">ganic </w:t>
      </w:r>
      <w:r w:rsidRPr="00D10482">
        <w:rPr>
          <w:spacing w:val="19"/>
        </w:rPr>
        <w:t>compoun</w:t>
      </w:r>
      <w:r w:rsidRPr="00D10482">
        <w:rPr>
          <w:spacing w:val="14"/>
        </w:rPr>
        <w:t>ds</w:t>
      </w:r>
    </w:p>
    <w:p w14:paraId="003C1D8D" w14:textId="77777777" w:rsidR="00CC324B" w:rsidRPr="00D10482" w:rsidRDefault="00CC324B" w:rsidP="00CC324B">
      <w:pPr>
        <w:pStyle w:val="ListParagraph"/>
        <w:numPr>
          <w:ilvl w:val="0"/>
          <w:numId w:val="9"/>
        </w:numPr>
        <w:tabs>
          <w:tab w:val="left" w:pos="1261"/>
        </w:tabs>
        <w:spacing w:before="142" w:line="360" w:lineRule="auto"/>
        <w:ind w:right="1340"/>
      </w:pPr>
      <w:r w:rsidRPr="00D10482">
        <w:rPr>
          <w:spacing w:val="-6"/>
        </w:rPr>
        <w:t>Understand the application</w:t>
      </w:r>
      <w:r w:rsidRPr="00D10482">
        <w:rPr>
          <w:spacing w:val="-8"/>
        </w:rPr>
        <w:t xml:space="preserve"> </w:t>
      </w:r>
      <w:r w:rsidRPr="00D10482">
        <w:rPr>
          <w:spacing w:val="-3"/>
        </w:rPr>
        <w:t xml:space="preserve">of </w:t>
      </w:r>
      <w:r w:rsidRPr="00D10482">
        <w:rPr>
          <w:spacing w:val="-4"/>
        </w:rPr>
        <w:t>concepts</w:t>
      </w:r>
      <w:r w:rsidRPr="00D10482">
        <w:rPr>
          <w:spacing w:val="-13"/>
        </w:rPr>
        <w:t xml:space="preserve"> </w:t>
      </w:r>
      <w:r w:rsidRPr="00D10482">
        <w:t>of</w:t>
      </w:r>
      <w:r w:rsidRPr="00D10482">
        <w:rPr>
          <w:spacing w:val="-12"/>
        </w:rPr>
        <w:t xml:space="preserve"> </w:t>
      </w:r>
      <w:r w:rsidRPr="00D10482">
        <w:rPr>
          <w:spacing w:val="-5"/>
        </w:rPr>
        <w:t>different</w:t>
      </w:r>
      <w:r w:rsidRPr="00D10482">
        <w:rPr>
          <w:spacing w:val="-14"/>
        </w:rPr>
        <w:t xml:space="preserve"> </w:t>
      </w:r>
      <w:r w:rsidRPr="00D10482">
        <w:rPr>
          <w:spacing w:val="-4"/>
        </w:rPr>
        <w:t>organic</w:t>
      </w:r>
      <w:r w:rsidRPr="00D10482">
        <w:rPr>
          <w:spacing w:val="-14"/>
        </w:rPr>
        <w:t xml:space="preserve"> </w:t>
      </w:r>
      <w:r w:rsidRPr="00D10482">
        <w:rPr>
          <w:spacing w:val="-5"/>
        </w:rPr>
        <w:t>reactions</w:t>
      </w:r>
      <w:r w:rsidRPr="00D10482">
        <w:rPr>
          <w:spacing w:val="-12"/>
        </w:rPr>
        <w:t xml:space="preserve"> </w:t>
      </w:r>
      <w:r w:rsidRPr="00D10482">
        <w:rPr>
          <w:spacing w:val="-4"/>
        </w:rPr>
        <w:t>studied</w:t>
      </w:r>
      <w:r w:rsidRPr="00D10482">
        <w:rPr>
          <w:spacing w:val="-13"/>
        </w:rPr>
        <w:t xml:space="preserve"> </w:t>
      </w:r>
      <w:r w:rsidRPr="00D10482">
        <w:rPr>
          <w:spacing w:val="-3"/>
        </w:rPr>
        <w:t>in</w:t>
      </w:r>
      <w:r w:rsidRPr="00D10482">
        <w:rPr>
          <w:spacing w:val="-13"/>
        </w:rPr>
        <w:t xml:space="preserve"> </w:t>
      </w:r>
      <w:r w:rsidRPr="00D10482">
        <w:rPr>
          <w:spacing w:val="-3"/>
        </w:rPr>
        <w:t>theory</w:t>
      </w:r>
      <w:r w:rsidRPr="00D10482">
        <w:rPr>
          <w:spacing w:val="-24"/>
        </w:rPr>
        <w:t xml:space="preserve"> </w:t>
      </w:r>
      <w:r w:rsidRPr="00D10482">
        <w:rPr>
          <w:spacing w:val="-4"/>
        </w:rPr>
        <w:t xml:space="preserve">part </w:t>
      </w:r>
      <w:r w:rsidRPr="00D10482">
        <w:t>of organic</w:t>
      </w:r>
      <w:r w:rsidRPr="00D10482">
        <w:rPr>
          <w:spacing w:val="-32"/>
        </w:rPr>
        <w:t xml:space="preserve"> </w:t>
      </w:r>
      <w:r w:rsidRPr="00D10482">
        <w:t>chemistry</w:t>
      </w:r>
    </w:p>
    <w:p w14:paraId="1D46480C" w14:textId="77777777" w:rsidR="00CC324B" w:rsidRPr="00D10482" w:rsidRDefault="00CC324B" w:rsidP="00CC324B">
      <w:pPr>
        <w:pStyle w:val="BodyText"/>
        <w:spacing w:before="6"/>
      </w:pPr>
    </w:p>
    <w:p w14:paraId="2C46B314" w14:textId="77777777" w:rsidR="00CC324B" w:rsidRPr="00D10482" w:rsidRDefault="00CC324B" w:rsidP="00CC324B">
      <w:pPr>
        <w:pStyle w:val="Heading2"/>
        <w:tabs>
          <w:tab w:val="left" w:pos="8461"/>
        </w:tabs>
        <w:jc w:val="both"/>
      </w:pPr>
      <w:r w:rsidRPr="00D10482">
        <w:t>Organic</w:t>
      </w:r>
      <w:r w:rsidRPr="00D10482">
        <w:rPr>
          <w:spacing w:val="-5"/>
        </w:rPr>
        <w:t xml:space="preserve"> </w:t>
      </w:r>
      <w:r w:rsidRPr="00D10482">
        <w:t>Qualitative</w:t>
      </w:r>
      <w:r w:rsidRPr="00D10482">
        <w:rPr>
          <w:spacing w:val="-1"/>
        </w:rPr>
        <w:t xml:space="preserve"> </w:t>
      </w:r>
      <w:r w:rsidRPr="00D10482">
        <w:t>analysis</w:t>
      </w:r>
      <w:r w:rsidRPr="00D10482">
        <w:tab/>
        <w:t>50 M</w:t>
      </w:r>
    </w:p>
    <w:p w14:paraId="2F50C967" w14:textId="77777777" w:rsidR="00CC324B" w:rsidRPr="00D10482" w:rsidRDefault="00CC324B" w:rsidP="00CC324B">
      <w:pPr>
        <w:pStyle w:val="BodyText"/>
        <w:spacing w:before="132" w:line="360" w:lineRule="auto"/>
        <w:ind w:left="540" w:right="1153"/>
      </w:pPr>
      <w:r w:rsidRPr="00D10482">
        <w:t>Analysis of an organic compound through systematic qualitative procedure for functional group identification including the determination of melting point and boiling point with suitable derivatives.</w:t>
      </w:r>
    </w:p>
    <w:p w14:paraId="494B44AA" w14:textId="77777777" w:rsidR="00CC324B" w:rsidRPr="00D10482" w:rsidRDefault="00CC324B" w:rsidP="00CC324B">
      <w:pPr>
        <w:pStyle w:val="BodyText"/>
        <w:spacing w:line="360" w:lineRule="auto"/>
        <w:ind w:left="540" w:right="1163"/>
      </w:pPr>
      <w:r w:rsidRPr="00D10482">
        <w:t>Alcohols, Phenols, Aldehydes, Ketones, Carboxylic acids, Aromatic primary amines, amides and simple sugars</w:t>
      </w:r>
    </w:p>
    <w:p w14:paraId="67961C33" w14:textId="77777777" w:rsidR="00374C62" w:rsidRPr="00D10482" w:rsidRDefault="00374C62" w:rsidP="00CC324B"/>
    <w:sectPr w:rsidR="00374C62" w:rsidRPr="00D10482" w:rsidSect="001E6184">
      <w:pgSz w:w="11920" w:h="16850"/>
      <w:pgMar w:top="1600" w:right="280" w:bottom="1180" w:left="90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D04"/>
    <w:multiLevelType w:val="hybridMultilevel"/>
    <w:tmpl w:val="1EE8F1EA"/>
    <w:lvl w:ilvl="0" w:tplc="2EDC2396">
      <w:start w:val="1"/>
      <w:numFmt w:val="lowerLetter"/>
      <w:lvlText w:val="%1)"/>
      <w:lvlJc w:val="left"/>
      <w:pPr>
        <w:ind w:left="862" w:hanging="245"/>
        <w:jc w:val="left"/>
      </w:pPr>
      <w:rPr>
        <w:rFonts w:ascii="Times New Roman" w:eastAsia="Times New Roman" w:hAnsi="Times New Roman" w:cs="Times New Roman" w:hint="default"/>
        <w:spacing w:val="-1"/>
        <w:w w:val="99"/>
        <w:sz w:val="24"/>
        <w:szCs w:val="24"/>
        <w:lang w:val="en-US" w:eastAsia="en-US" w:bidi="ar-SA"/>
      </w:rPr>
    </w:lvl>
    <w:lvl w:ilvl="1" w:tplc="813C778C">
      <w:start w:val="1"/>
      <w:numFmt w:val="decimal"/>
      <w:lvlText w:val="%2."/>
      <w:lvlJc w:val="left"/>
      <w:pPr>
        <w:ind w:left="1620" w:hanging="360"/>
        <w:jc w:val="left"/>
      </w:pPr>
      <w:rPr>
        <w:rFonts w:ascii="Times New Roman" w:eastAsia="Times New Roman" w:hAnsi="Times New Roman" w:cs="Times New Roman" w:hint="default"/>
        <w:spacing w:val="-5"/>
        <w:w w:val="99"/>
        <w:sz w:val="24"/>
        <w:szCs w:val="24"/>
        <w:lang w:val="en-US" w:eastAsia="en-US" w:bidi="ar-SA"/>
      </w:rPr>
    </w:lvl>
    <w:lvl w:ilvl="2" w:tplc="C8F04222">
      <w:numFmt w:val="bullet"/>
      <w:lvlText w:val="•"/>
      <w:lvlJc w:val="left"/>
      <w:pPr>
        <w:ind w:left="2632" w:hanging="360"/>
      </w:pPr>
      <w:rPr>
        <w:rFonts w:hint="default"/>
        <w:lang w:val="en-US" w:eastAsia="en-US" w:bidi="ar-SA"/>
      </w:rPr>
    </w:lvl>
    <w:lvl w:ilvl="3" w:tplc="6C70734C">
      <w:numFmt w:val="bullet"/>
      <w:lvlText w:val="•"/>
      <w:lvlJc w:val="left"/>
      <w:pPr>
        <w:ind w:left="3644" w:hanging="360"/>
      </w:pPr>
      <w:rPr>
        <w:rFonts w:hint="default"/>
        <w:lang w:val="en-US" w:eastAsia="en-US" w:bidi="ar-SA"/>
      </w:rPr>
    </w:lvl>
    <w:lvl w:ilvl="4" w:tplc="898AE828">
      <w:numFmt w:val="bullet"/>
      <w:lvlText w:val="•"/>
      <w:lvlJc w:val="left"/>
      <w:pPr>
        <w:ind w:left="4657" w:hanging="360"/>
      </w:pPr>
      <w:rPr>
        <w:rFonts w:hint="default"/>
        <w:lang w:val="en-US" w:eastAsia="en-US" w:bidi="ar-SA"/>
      </w:rPr>
    </w:lvl>
    <w:lvl w:ilvl="5" w:tplc="CAF0108E">
      <w:numFmt w:val="bullet"/>
      <w:lvlText w:val="•"/>
      <w:lvlJc w:val="left"/>
      <w:pPr>
        <w:ind w:left="5669" w:hanging="360"/>
      </w:pPr>
      <w:rPr>
        <w:rFonts w:hint="default"/>
        <w:lang w:val="en-US" w:eastAsia="en-US" w:bidi="ar-SA"/>
      </w:rPr>
    </w:lvl>
    <w:lvl w:ilvl="6" w:tplc="81D06E5C">
      <w:numFmt w:val="bullet"/>
      <w:lvlText w:val="•"/>
      <w:lvlJc w:val="left"/>
      <w:pPr>
        <w:ind w:left="6681" w:hanging="360"/>
      </w:pPr>
      <w:rPr>
        <w:rFonts w:hint="default"/>
        <w:lang w:val="en-US" w:eastAsia="en-US" w:bidi="ar-SA"/>
      </w:rPr>
    </w:lvl>
    <w:lvl w:ilvl="7" w:tplc="34C0F230">
      <w:numFmt w:val="bullet"/>
      <w:lvlText w:val="•"/>
      <w:lvlJc w:val="left"/>
      <w:pPr>
        <w:ind w:left="7694" w:hanging="360"/>
      </w:pPr>
      <w:rPr>
        <w:rFonts w:hint="default"/>
        <w:lang w:val="en-US" w:eastAsia="en-US" w:bidi="ar-SA"/>
      </w:rPr>
    </w:lvl>
    <w:lvl w:ilvl="8" w:tplc="CBEA4EE8">
      <w:numFmt w:val="bullet"/>
      <w:lvlText w:val="•"/>
      <w:lvlJc w:val="left"/>
      <w:pPr>
        <w:ind w:left="8706" w:hanging="360"/>
      </w:pPr>
      <w:rPr>
        <w:rFonts w:hint="default"/>
        <w:lang w:val="en-US" w:eastAsia="en-US" w:bidi="ar-SA"/>
      </w:rPr>
    </w:lvl>
  </w:abstractNum>
  <w:abstractNum w:abstractNumId="1" w15:restartNumberingAfterBreak="0">
    <w:nsid w:val="03631455"/>
    <w:multiLevelType w:val="hybridMultilevel"/>
    <w:tmpl w:val="6F28E234"/>
    <w:lvl w:ilvl="0" w:tplc="6636AEB8">
      <w:start w:val="1"/>
      <w:numFmt w:val="decimal"/>
      <w:lvlText w:val="%1."/>
      <w:lvlJc w:val="left"/>
      <w:pPr>
        <w:ind w:left="1260" w:hanging="360"/>
        <w:jc w:val="left"/>
      </w:pPr>
      <w:rPr>
        <w:rFonts w:ascii="Times New Roman" w:eastAsia="Times New Roman" w:hAnsi="Times New Roman" w:cs="Times New Roman" w:hint="default"/>
        <w:b/>
        <w:bCs/>
        <w:spacing w:val="-10"/>
        <w:w w:val="99"/>
        <w:sz w:val="24"/>
        <w:szCs w:val="24"/>
        <w:lang w:val="en-US" w:eastAsia="en-US" w:bidi="ar-SA"/>
      </w:rPr>
    </w:lvl>
    <w:lvl w:ilvl="1" w:tplc="7AB03CCE">
      <w:numFmt w:val="bullet"/>
      <w:lvlText w:val="•"/>
      <w:lvlJc w:val="left"/>
      <w:pPr>
        <w:ind w:left="2207" w:hanging="360"/>
      </w:pPr>
      <w:rPr>
        <w:rFonts w:hint="default"/>
        <w:lang w:val="en-US" w:eastAsia="en-US" w:bidi="ar-SA"/>
      </w:rPr>
    </w:lvl>
    <w:lvl w:ilvl="2" w:tplc="0A746A8C">
      <w:numFmt w:val="bullet"/>
      <w:lvlText w:val="•"/>
      <w:lvlJc w:val="left"/>
      <w:pPr>
        <w:ind w:left="3154" w:hanging="360"/>
      </w:pPr>
      <w:rPr>
        <w:rFonts w:hint="default"/>
        <w:lang w:val="en-US" w:eastAsia="en-US" w:bidi="ar-SA"/>
      </w:rPr>
    </w:lvl>
    <w:lvl w:ilvl="3" w:tplc="0FF20EEE">
      <w:numFmt w:val="bullet"/>
      <w:lvlText w:val="•"/>
      <w:lvlJc w:val="left"/>
      <w:pPr>
        <w:ind w:left="4101" w:hanging="360"/>
      </w:pPr>
      <w:rPr>
        <w:rFonts w:hint="default"/>
        <w:lang w:val="en-US" w:eastAsia="en-US" w:bidi="ar-SA"/>
      </w:rPr>
    </w:lvl>
    <w:lvl w:ilvl="4" w:tplc="1772E5FC">
      <w:numFmt w:val="bullet"/>
      <w:lvlText w:val="•"/>
      <w:lvlJc w:val="left"/>
      <w:pPr>
        <w:ind w:left="5048" w:hanging="360"/>
      </w:pPr>
      <w:rPr>
        <w:rFonts w:hint="default"/>
        <w:lang w:val="en-US" w:eastAsia="en-US" w:bidi="ar-SA"/>
      </w:rPr>
    </w:lvl>
    <w:lvl w:ilvl="5" w:tplc="A510E312">
      <w:numFmt w:val="bullet"/>
      <w:lvlText w:val="•"/>
      <w:lvlJc w:val="left"/>
      <w:pPr>
        <w:ind w:left="5995" w:hanging="360"/>
      </w:pPr>
      <w:rPr>
        <w:rFonts w:hint="default"/>
        <w:lang w:val="en-US" w:eastAsia="en-US" w:bidi="ar-SA"/>
      </w:rPr>
    </w:lvl>
    <w:lvl w:ilvl="6" w:tplc="A6EACD58">
      <w:numFmt w:val="bullet"/>
      <w:lvlText w:val="•"/>
      <w:lvlJc w:val="left"/>
      <w:pPr>
        <w:ind w:left="6942" w:hanging="360"/>
      </w:pPr>
      <w:rPr>
        <w:rFonts w:hint="default"/>
        <w:lang w:val="en-US" w:eastAsia="en-US" w:bidi="ar-SA"/>
      </w:rPr>
    </w:lvl>
    <w:lvl w:ilvl="7" w:tplc="62E082BC">
      <w:numFmt w:val="bullet"/>
      <w:lvlText w:val="•"/>
      <w:lvlJc w:val="left"/>
      <w:pPr>
        <w:ind w:left="7889" w:hanging="360"/>
      </w:pPr>
      <w:rPr>
        <w:rFonts w:hint="default"/>
        <w:lang w:val="en-US" w:eastAsia="en-US" w:bidi="ar-SA"/>
      </w:rPr>
    </w:lvl>
    <w:lvl w:ilvl="8" w:tplc="D3D63FAC">
      <w:numFmt w:val="bullet"/>
      <w:lvlText w:val="•"/>
      <w:lvlJc w:val="left"/>
      <w:pPr>
        <w:ind w:left="8836" w:hanging="360"/>
      </w:pPr>
      <w:rPr>
        <w:rFonts w:hint="default"/>
        <w:lang w:val="en-US" w:eastAsia="en-US" w:bidi="ar-SA"/>
      </w:rPr>
    </w:lvl>
  </w:abstractNum>
  <w:abstractNum w:abstractNumId="2" w15:restartNumberingAfterBreak="0">
    <w:nsid w:val="09BC1B9B"/>
    <w:multiLevelType w:val="hybridMultilevel"/>
    <w:tmpl w:val="8E025776"/>
    <w:lvl w:ilvl="0" w:tplc="A484CA88">
      <w:start w:val="1"/>
      <w:numFmt w:val="decimal"/>
      <w:lvlText w:val="%1."/>
      <w:lvlJc w:val="left"/>
      <w:pPr>
        <w:ind w:left="840" w:hanging="300"/>
        <w:jc w:val="left"/>
      </w:pPr>
      <w:rPr>
        <w:rFonts w:ascii="Times New Roman" w:eastAsia="Times New Roman" w:hAnsi="Times New Roman" w:cs="Times New Roman" w:hint="default"/>
        <w:spacing w:val="-9"/>
        <w:w w:val="99"/>
        <w:sz w:val="24"/>
        <w:szCs w:val="24"/>
        <w:lang w:val="en-US" w:eastAsia="en-US" w:bidi="ar-SA"/>
      </w:rPr>
    </w:lvl>
    <w:lvl w:ilvl="1" w:tplc="47167EC4">
      <w:start w:val="1"/>
      <w:numFmt w:val="decimal"/>
      <w:lvlText w:val="%2."/>
      <w:lvlJc w:val="left"/>
      <w:pPr>
        <w:ind w:left="1260" w:hanging="360"/>
        <w:jc w:val="left"/>
      </w:pPr>
      <w:rPr>
        <w:rFonts w:ascii="Times New Roman" w:eastAsia="Times New Roman" w:hAnsi="Times New Roman" w:cs="Times New Roman" w:hint="default"/>
        <w:spacing w:val="-3"/>
        <w:w w:val="99"/>
        <w:sz w:val="24"/>
        <w:szCs w:val="24"/>
        <w:lang w:val="en-US" w:eastAsia="en-US" w:bidi="ar-SA"/>
      </w:rPr>
    </w:lvl>
    <w:lvl w:ilvl="2" w:tplc="A704B680">
      <w:numFmt w:val="bullet"/>
      <w:lvlText w:val="•"/>
      <w:lvlJc w:val="left"/>
      <w:pPr>
        <w:ind w:left="2312" w:hanging="360"/>
      </w:pPr>
      <w:rPr>
        <w:rFonts w:hint="default"/>
        <w:lang w:val="en-US" w:eastAsia="en-US" w:bidi="ar-SA"/>
      </w:rPr>
    </w:lvl>
    <w:lvl w:ilvl="3" w:tplc="D0BEC8AA">
      <w:numFmt w:val="bullet"/>
      <w:lvlText w:val="•"/>
      <w:lvlJc w:val="left"/>
      <w:pPr>
        <w:ind w:left="3364" w:hanging="360"/>
      </w:pPr>
      <w:rPr>
        <w:rFonts w:hint="default"/>
        <w:lang w:val="en-US" w:eastAsia="en-US" w:bidi="ar-SA"/>
      </w:rPr>
    </w:lvl>
    <w:lvl w:ilvl="4" w:tplc="B6E05E84">
      <w:numFmt w:val="bullet"/>
      <w:lvlText w:val="•"/>
      <w:lvlJc w:val="left"/>
      <w:pPr>
        <w:ind w:left="4417" w:hanging="360"/>
      </w:pPr>
      <w:rPr>
        <w:rFonts w:hint="default"/>
        <w:lang w:val="en-US" w:eastAsia="en-US" w:bidi="ar-SA"/>
      </w:rPr>
    </w:lvl>
    <w:lvl w:ilvl="5" w:tplc="80E07B98">
      <w:numFmt w:val="bullet"/>
      <w:lvlText w:val="•"/>
      <w:lvlJc w:val="left"/>
      <w:pPr>
        <w:ind w:left="5469" w:hanging="360"/>
      </w:pPr>
      <w:rPr>
        <w:rFonts w:hint="default"/>
        <w:lang w:val="en-US" w:eastAsia="en-US" w:bidi="ar-SA"/>
      </w:rPr>
    </w:lvl>
    <w:lvl w:ilvl="6" w:tplc="D3D40A66">
      <w:numFmt w:val="bullet"/>
      <w:lvlText w:val="•"/>
      <w:lvlJc w:val="left"/>
      <w:pPr>
        <w:ind w:left="6521" w:hanging="360"/>
      </w:pPr>
      <w:rPr>
        <w:rFonts w:hint="default"/>
        <w:lang w:val="en-US" w:eastAsia="en-US" w:bidi="ar-SA"/>
      </w:rPr>
    </w:lvl>
    <w:lvl w:ilvl="7" w:tplc="36EA34BA">
      <w:numFmt w:val="bullet"/>
      <w:lvlText w:val="•"/>
      <w:lvlJc w:val="left"/>
      <w:pPr>
        <w:ind w:left="7574" w:hanging="360"/>
      </w:pPr>
      <w:rPr>
        <w:rFonts w:hint="default"/>
        <w:lang w:val="en-US" w:eastAsia="en-US" w:bidi="ar-SA"/>
      </w:rPr>
    </w:lvl>
    <w:lvl w:ilvl="8" w:tplc="4A3650EC">
      <w:numFmt w:val="bullet"/>
      <w:lvlText w:val="•"/>
      <w:lvlJc w:val="left"/>
      <w:pPr>
        <w:ind w:left="8626" w:hanging="360"/>
      </w:pPr>
      <w:rPr>
        <w:rFonts w:hint="default"/>
        <w:lang w:val="en-US" w:eastAsia="en-US" w:bidi="ar-SA"/>
      </w:rPr>
    </w:lvl>
  </w:abstractNum>
  <w:abstractNum w:abstractNumId="3" w15:restartNumberingAfterBreak="0">
    <w:nsid w:val="0F8F048D"/>
    <w:multiLevelType w:val="hybridMultilevel"/>
    <w:tmpl w:val="6B763068"/>
    <w:lvl w:ilvl="0" w:tplc="7BC8461E">
      <w:start w:val="6"/>
      <w:numFmt w:val="decimal"/>
      <w:lvlText w:val="%1."/>
      <w:lvlJc w:val="left"/>
      <w:pPr>
        <w:ind w:left="1063" w:hanging="240"/>
        <w:jc w:val="left"/>
      </w:pPr>
      <w:rPr>
        <w:rFonts w:ascii="Times New Roman" w:eastAsia="Times New Roman" w:hAnsi="Times New Roman" w:cs="Times New Roman" w:hint="default"/>
        <w:spacing w:val="-12"/>
        <w:w w:val="99"/>
        <w:sz w:val="24"/>
        <w:szCs w:val="24"/>
        <w:lang w:val="en-US" w:eastAsia="en-US" w:bidi="ar-SA"/>
      </w:rPr>
    </w:lvl>
    <w:lvl w:ilvl="1" w:tplc="6DC221B0">
      <w:numFmt w:val="bullet"/>
      <w:lvlText w:val="•"/>
      <w:lvlJc w:val="left"/>
      <w:pPr>
        <w:ind w:left="2027" w:hanging="240"/>
      </w:pPr>
      <w:rPr>
        <w:rFonts w:hint="default"/>
        <w:lang w:val="en-US" w:eastAsia="en-US" w:bidi="ar-SA"/>
      </w:rPr>
    </w:lvl>
    <w:lvl w:ilvl="2" w:tplc="B9206F60">
      <w:numFmt w:val="bullet"/>
      <w:lvlText w:val="•"/>
      <w:lvlJc w:val="left"/>
      <w:pPr>
        <w:ind w:left="2994" w:hanging="240"/>
      </w:pPr>
      <w:rPr>
        <w:rFonts w:hint="default"/>
        <w:lang w:val="en-US" w:eastAsia="en-US" w:bidi="ar-SA"/>
      </w:rPr>
    </w:lvl>
    <w:lvl w:ilvl="3" w:tplc="4AD2B99A">
      <w:numFmt w:val="bullet"/>
      <w:lvlText w:val="•"/>
      <w:lvlJc w:val="left"/>
      <w:pPr>
        <w:ind w:left="3961" w:hanging="240"/>
      </w:pPr>
      <w:rPr>
        <w:rFonts w:hint="default"/>
        <w:lang w:val="en-US" w:eastAsia="en-US" w:bidi="ar-SA"/>
      </w:rPr>
    </w:lvl>
    <w:lvl w:ilvl="4" w:tplc="CA0A7B80">
      <w:numFmt w:val="bullet"/>
      <w:lvlText w:val="•"/>
      <w:lvlJc w:val="left"/>
      <w:pPr>
        <w:ind w:left="4928" w:hanging="240"/>
      </w:pPr>
      <w:rPr>
        <w:rFonts w:hint="default"/>
        <w:lang w:val="en-US" w:eastAsia="en-US" w:bidi="ar-SA"/>
      </w:rPr>
    </w:lvl>
    <w:lvl w:ilvl="5" w:tplc="6CEE8770">
      <w:numFmt w:val="bullet"/>
      <w:lvlText w:val="•"/>
      <w:lvlJc w:val="left"/>
      <w:pPr>
        <w:ind w:left="5895" w:hanging="240"/>
      </w:pPr>
      <w:rPr>
        <w:rFonts w:hint="default"/>
        <w:lang w:val="en-US" w:eastAsia="en-US" w:bidi="ar-SA"/>
      </w:rPr>
    </w:lvl>
    <w:lvl w:ilvl="6" w:tplc="343AF4C4">
      <w:numFmt w:val="bullet"/>
      <w:lvlText w:val="•"/>
      <w:lvlJc w:val="left"/>
      <w:pPr>
        <w:ind w:left="6862" w:hanging="240"/>
      </w:pPr>
      <w:rPr>
        <w:rFonts w:hint="default"/>
        <w:lang w:val="en-US" w:eastAsia="en-US" w:bidi="ar-SA"/>
      </w:rPr>
    </w:lvl>
    <w:lvl w:ilvl="7" w:tplc="95066B58">
      <w:numFmt w:val="bullet"/>
      <w:lvlText w:val="•"/>
      <w:lvlJc w:val="left"/>
      <w:pPr>
        <w:ind w:left="7829" w:hanging="240"/>
      </w:pPr>
      <w:rPr>
        <w:rFonts w:hint="default"/>
        <w:lang w:val="en-US" w:eastAsia="en-US" w:bidi="ar-SA"/>
      </w:rPr>
    </w:lvl>
    <w:lvl w:ilvl="8" w:tplc="A63CCB70">
      <w:numFmt w:val="bullet"/>
      <w:lvlText w:val="•"/>
      <w:lvlJc w:val="left"/>
      <w:pPr>
        <w:ind w:left="8796" w:hanging="240"/>
      </w:pPr>
      <w:rPr>
        <w:rFonts w:hint="default"/>
        <w:lang w:val="en-US" w:eastAsia="en-US" w:bidi="ar-SA"/>
      </w:rPr>
    </w:lvl>
  </w:abstractNum>
  <w:abstractNum w:abstractNumId="4" w15:restartNumberingAfterBreak="0">
    <w:nsid w:val="13D2018B"/>
    <w:multiLevelType w:val="hybridMultilevel"/>
    <w:tmpl w:val="A4D87DF6"/>
    <w:lvl w:ilvl="0" w:tplc="C30AE81E">
      <w:start w:val="1"/>
      <w:numFmt w:val="decimal"/>
      <w:lvlText w:val="%1."/>
      <w:lvlJc w:val="left"/>
      <w:pPr>
        <w:ind w:left="780" w:hanging="240"/>
        <w:jc w:val="left"/>
      </w:pPr>
      <w:rPr>
        <w:rFonts w:ascii="Times New Roman" w:eastAsia="Times New Roman" w:hAnsi="Times New Roman" w:cs="Times New Roman" w:hint="default"/>
        <w:b/>
        <w:bCs/>
        <w:w w:val="97"/>
        <w:sz w:val="24"/>
        <w:szCs w:val="24"/>
        <w:lang w:val="en-US" w:eastAsia="en-US" w:bidi="ar-SA"/>
      </w:rPr>
    </w:lvl>
    <w:lvl w:ilvl="1" w:tplc="67BE49A4">
      <w:start w:val="1"/>
      <w:numFmt w:val="decimal"/>
      <w:lvlText w:val="%2."/>
      <w:lvlJc w:val="left"/>
      <w:pPr>
        <w:ind w:left="1063" w:hanging="240"/>
        <w:jc w:val="left"/>
      </w:pPr>
      <w:rPr>
        <w:rFonts w:ascii="Times New Roman" w:eastAsia="Times New Roman" w:hAnsi="Times New Roman" w:cs="Times New Roman" w:hint="default"/>
        <w:spacing w:val="-12"/>
        <w:w w:val="99"/>
        <w:sz w:val="24"/>
        <w:szCs w:val="24"/>
        <w:lang w:val="en-US" w:eastAsia="en-US" w:bidi="ar-SA"/>
      </w:rPr>
    </w:lvl>
    <w:lvl w:ilvl="2" w:tplc="89C49626">
      <w:numFmt w:val="bullet"/>
      <w:lvlText w:val="•"/>
      <w:lvlJc w:val="left"/>
      <w:pPr>
        <w:ind w:left="2134" w:hanging="240"/>
      </w:pPr>
      <w:rPr>
        <w:rFonts w:hint="default"/>
        <w:lang w:val="en-US" w:eastAsia="en-US" w:bidi="ar-SA"/>
      </w:rPr>
    </w:lvl>
    <w:lvl w:ilvl="3" w:tplc="C11E2D0C">
      <w:numFmt w:val="bullet"/>
      <w:lvlText w:val="•"/>
      <w:lvlJc w:val="left"/>
      <w:pPr>
        <w:ind w:left="3209" w:hanging="240"/>
      </w:pPr>
      <w:rPr>
        <w:rFonts w:hint="default"/>
        <w:lang w:val="en-US" w:eastAsia="en-US" w:bidi="ar-SA"/>
      </w:rPr>
    </w:lvl>
    <w:lvl w:ilvl="4" w:tplc="A3E869AA">
      <w:numFmt w:val="bullet"/>
      <w:lvlText w:val="•"/>
      <w:lvlJc w:val="left"/>
      <w:pPr>
        <w:ind w:left="4283" w:hanging="240"/>
      </w:pPr>
      <w:rPr>
        <w:rFonts w:hint="default"/>
        <w:lang w:val="en-US" w:eastAsia="en-US" w:bidi="ar-SA"/>
      </w:rPr>
    </w:lvl>
    <w:lvl w:ilvl="5" w:tplc="39E8D73A">
      <w:numFmt w:val="bullet"/>
      <w:lvlText w:val="•"/>
      <w:lvlJc w:val="left"/>
      <w:pPr>
        <w:ind w:left="5358" w:hanging="240"/>
      </w:pPr>
      <w:rPr>
        <w:rFonts w:hint="default"/>
        <w:lang w:val="en-US" w:eastAsia="en-US" w:bidi="ar-SA"/>
      </w:rPr>
    </w:lvl>
    <w:lvl w:ilvl="6" w:tplc="7A769D0E">
      <w:numFmt w:val="bullet"/>
      <w:lvlText w:val="•"/>
      <w:lvlJc w:val="left"/>
      <w:pPr>
        <w:ind w:left="6432" w:hanging="240"/>
      </w:pPr>
      <w:rPr>
        <w:rFonts w:hint="default"/>
        <w:lang w:val="en-US" w:eastAsia="en-US" w:bidi="ar-SA"/>
      </w:rPr>
    </w:lvl>
    <w:lvl w:ilvl="7" w:tplc="94F29768">
      <w:numFmt w:val="bullet"/>
      <w:lvlText w:val="•"/>
      <w:lvlJc w:val="left"/>
      <w:pPr>
        <w:ind w:left="7507" w:hanging="240"/>
      </w:pPr>
      <w:rPr>
        <w:rFonts w:hint="default"/>
        <w:lang w:val="en-US" w:eastAsia="en-US" w:bidi="ar-SA"/>
      </w:rPr>
    </w:lvl>
    <w:lvl w:ilvl="8" w:tplc="D99EFC3E">
      <w:numFmt w:val="bullet"/>
      <w:lvlText w:val="•"/>
      <w:lvlJc w:val="left"/>
      <w:pPr>
        <w:ind w:left="8582" w:hanging="240"/>
      </w:pPr>
      <w:rPr>
        <w:rFonts w:hint="default"/>
        <w:lang w:val="en-US" w:eastAsia="en-US" w:bidi="ar-SA"/>
      </w:rPr>
    </w:lvl>
  </w:abstractNum>
  <w:abstractNum w:abstractNumId="5" w15:restartNumberingAfterBreak="0">
    <w:nsid w:val="1669711C"/>
    <w:multiLevelType w:val="hybridMultilevel"/>
    <w:tmpl w:val="3DF06DDE"/>
    <w:lvl w:ilvl="0" w:tplc="46D4AEEA">
      <w:start w:val="9"/>
      <w:numFmt w:val="decimal"/>
      <w:lvlText w:val="%1"/>
      <w:lvlJc w:val="left"/>
      <w:pPr>
        <w:ind w:left="1980" w:hanging="180"/>
        <w:jc w:val="left"/>
      </w:pPr>
      <w:rPr>
        <w:rFonts w:ascii="Times New Roman" w:eastAsia="Times New Roman" w:hAnsi="Times New Roman" w:cs="Times New Roman" w:hint="default"/>
        <w:spacing w:val="-5"/>
        <w:w w:val="99"/>
        <w:sz w:val="24"/>
        <w:szCs w:val="24"/>
        <w:lang w:val="en-US" w:eastAsia="en-US" w:bidi="ar-SA"/>
      </w:rPr>
    </w:lvl>
    <w:lvl w:ilvl="1" w:tplc="F8A4319A">
      <w:numFmt w:val="bullet"/>
      <w:lvlText w:val="•"/>
      <w:lvlJc w:val="left"/>
      <w:pPr>
        <w:ind w:left="2855" w:hanging="180"/>
      </w:pPr>
      <w:rPr>
        <w:rFonts w:hint="default"/>
        <w:lang w:val="en-US" w:eastAsia="en-US" w:bidi="ar-SA"/>
      </w:rPr>
    </w:lvl>
    <w:lvl w:ilvl="2" w:tplc="2A623A94">
      <w:numFmt w:val="bullet"/>
      <w:lvlText w:val="•"/>
      <w:lvlJc w:val="left"/>
      <w:pPr>
        <w:ind w:left="3730" w:hanging="180"/>
      </w:pPr>
      <w:rPr>
        <w:rFonts w:hint="default"/>
        <w:lang w:val="en-US" w:eastAsia="en-US" w:bidi="ar-SA"/>
      </w:rPr>
    </w:lvl>
    <w:lvl w:ilvl="3" w:tplc="B70E2B5C">
      <w:numFmt w:val="bullet"/>
      <w:lvlText w:val="•"/>
      <w:lvlJc w:val="left"/>
      <w:pPr>
        <w:ind w:left="4605" w:hanging="180"/>
      </w:pPr>
      <w:rPr>
        <w:rFonts w:hint="default"/>
        <w:lang w:val="en-US" w:eastAsia="en-US" w:bidi="ar-SA"/>
      </w:rPr>
    </w:lvl>
    <w:lvl w:ilvl="4" w:tplc="E9146AA8">
      <w:numFmt w:val="bullet"/>
      <w:lvlText w:val="•"/>
      <w:lvlJc w:val="left"/>
      <w:pPr>
        <w:ind w:left="5480" w:hanging="180"/>
      </w:pPr>
      <w:rPr>
        <w:rFonts w:hint="default"/>
        <w:lang w:val="en-US" w:eastAsia="en-US" w:bidi="ar-SA"/>
      </w:rPr>
    </w:lvl>
    <w:lvl w:ilvl="5" w:tplc="40B4AAA2">
      <w:numFmt w:val="bullet"/>
      <w:lvlText w:val="•"/>
      <w:lvlJc w:val="left"/>
      <w:pPr>
        <w:ind w:left="6355" w:hanging="180"/>
      </w:pPr>
      <w:rPr>
        <w:rFonts w:hint="default"/>
        <w:lang w:val="en-US" w:eastAsia="en-US" w:bidi="ar-SA"/>
      </w:rPr>
    </w:lvl>
    <w:lvl w:ilvl="6" w:tplc="A9AE2568">
      <w:numFmt w:val="bullet"/>
      <w:lvlText w:val="•"/>
      <w:lvlJc w:val="left"/>
      <w:pPr>
        <w:ind w:left="7230" w:hanging="180"/>
      </w:pPr>
      <w:rPr>
        <w:rFonts w:hint="default"/>
        <w:lang w:val="en-US" w:eastAsia="en-US" w:bidi="ar-SA"/>
      </w:rPr>
    </w:lvl>
    <w:lvl w:ilvl="7" w:tplc="58A2B1A0">
      <w:numFmt w:val="bullet"/>
      <w:lvlText w:val="•"/>
      <w:lvlJc w:val="left"/>
      <w:pPr>
        <w:ind w:left="8105" w:hanging="180"/>
      </w:pPr>
      <w:rPr>
        <w:rFonts w:hint="default"/>
        <w:lang w:val="en-US" w:eastAsia="en-US" w:bidi="ar-SA"/>
      </w:rPr>
    </w:lvl>
    <w:lvl w:ilvl="8" w:tplc="F1421DD6">
      <w:numFmt w:val="bullet"/>
      <w:lvlText w:val="•"/>
      <w:lvlJc w:val="left"/>
      <w:pPr>
        <w:ind w:left="8980" w:hanging="180"/>
      </w:pPr>
      <w:rPr>
        <w:rFonts w:hint="default"/>
        <w:lang w:val="en-US" w:eastAsia="en-US" w:bidi="ar-SA"/>
      </w:rPr>
    </w:lvl>
  </w:abstractNum>
  <w:abstractNum w:abstractNumId="6" w15:restartNumberingAfterBreak="0">
    <w:nsid w:val="2C544A1E"/>
    <w:multiLevelType w:val="hybridMultilevel"/>
    <w:tmpl w:val="2E54CC98"/>
    <w:lvl w:ilvl="0" w:tplc="6ABC1D8E">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 w15:restartNumberingAfterBreak="0">
    <w:nsid w:val="3A1B6606"/>
    <w:multiLevelType w:val="hybridMultilevel"/>
    <w:tmpl w:val="738E7D82"/>
    <w:lvl w:ilvl="0" w:tplc="8728793A">
      <w:start w:val="1"/>
      <w:numFmt w:val="decimal"/>
      <w:lvlText w:val="%1."/>
      <w:lvlJc w:val="left"/>
      <w:pPr>
        <w:ind w:left="1260" w:hanging="360"/>
        <w:jc w:val="left"/>
      </w:pPr>
      <w:rPr>
        <w:rFonts w:ascii="Times New Roman" w:eastAsia="Times New Roman" w:hAnsi="Times New Roman" w:cs="Times New Roman" w:hint="default"/>
        <w:spacing w:val="-5"/>
        <w:w w:val="99"/>
        <w:sz w:val="24"/>
        <w:szCs w:val="24"/>
        <w:lang w:val="en-US" w:eastAsia="en-US" w:bidi="ar-SA"/>
      </w:rPr>
    </w:lvl>
    <w:lvl w:ilvl="1" w:tplc="087A6C76">
      <w:numFmt w:val="bullet"/>
      <w:lvlText w:val="•"/>
      <w:lvlJc w:val="left"/>
      <w:pPr>
        <w:ind w:left="2207" w:hanging="360"/>
      </w:pPr>
      <w:rPr>
        <w:rFonts w:hint="default"/>
        <w:lang w:val="en-US" w:eastAsia="en-US" w:bidi="ar-SA"/>
      </w:rPr>
    </w:lvl>
    <w:lvl w:ilvl="2" w:tplc="45FC4AC2">
      <w:numFmt w:val="bullet"/>
      <w:lvlText w:val="•"/>
      <w:lvlJc w:val="left"/>
      <w:pPr>
        <w:ind w:left="3154" w:hanging="360"/>
      </w:pPr>
      <w:rPr>
        <w:rFonts w:hint="default"/>
        <w:lang w:val="en-US" w:eastAsia="en-US" w:bidi="ar-SA"/>
      </w:rPr>
    </w:lvl>
    <w:lvl w:ilvl="3" w:tplc="8CC26898">
      <w:numFmt w:val="bullet"/>
      <w:lvlText w:val="•"/>
      <w:lvlJc w:val="left"/>
      <w:pPr>
        <w:ind w:left="4101" w:hanging="360"/>
      </w:pPr>
      <w:rPr>
        <w:rFonts w:hint="default"/>
        <w:lang w:val="en-US" w:eastAsia="en-US" w:bidi="ar-SA"/>
      </w:rPr>
    </w:lvl>
    <w:lvl w:ilvl="4" w:tplc="1B9811E4">
      <w:numFmt w:val="bullet"/>
      <w:lvlText w:val="•"/>
      <w:lvlJc w:val="left"/>
      <w:pPr>
        <w:ind w:left="5048" w:hanging="360"/>
      </w:pPr>
      <w:rPr>
        <w:rFonts w:hint="default"/>
        <w:lang w:val="en-US" w:eastAsia="en-US" w:bidi="ar-SA"/>
      </w:rPr>
    </w:lvl>
    <w:lvl w:ilvl="5" w:tplc="A19C4814">
      <w:numFmt w:val="bullet"/>
      <w:lvlText w:val="•"/>
      <w:lvlJc w:val="left"/>
      <w:pPr>
        <w:ind w:left="5995" w:hanging="360"/>
      </w:pPr>
      <w:rPr>
        <w:rFonts w:hint="default"/>
        <w:lang w:val="en-US" w:eastAsia="en-US" w:bidi="ar-SA"/>
      </w:rPr>
    </w:lvl>
    <w:lvl w:ilvl="6" w:tplc="9920E1E4">
      <w:numFmt w:val="bullet"/>
      <w:lvlText w:val="•"/>
      <w:lvlJc w:val="left"/>
      <w:pPr>
        <w:ind w:left="6942" w:hanging="360"/>
      </w:pPr>
      <w:rPr>
        <w:rFonts w:hint="default"/>
        <w:lang w:val="en-US" w:eastAsia="en-US" w:bidi="ar-SA"/>
      </w:rPr>
    </w:lvl>
    <w:lvl w:ilvl="7" w:tplc="9D2E6CA4">
      <w:numFmt w:val="bullet"/>
      <w:lvlText w:val="•"/>
      <w:lvlJc w:val="left"/>
      <w:pPr>
        <w:ind w:left="7889" w:hanging="360"/>
      </w:pPr>
      <w:rPr>
        <w:rFonts w:hint="default"/>
        <w:lang w:val="en-US" w:eastAsia="en-US" w:bidi="ar-SA"/>
      </w:rPr>
    </w:lvl>
    <w:lvl w:ilvl="8" w:tplc="32D2F4B2">
      <w:numFmt w:val="bullet"/>
      <w:lvlText w:val="•"/>
      <w:lvlJc w:val="left"/>
      <w:pPr>
        <w:ind w:left="8836" w:hanging="360"/>
      </w:pPr>
      <w:rPr>
        <w:rFonts w:hint="default"/>
        <w:lang w:val="en-US" w:eastAsia="en-US" w:bidi="ar-SA"/>
      </w:rPr>
    </w:lvl>
  </w:abstractNum>
  <w:abstractNum w:abstractNumId="8" w15:restartNumberingAfterBreak="0">
    <w:nsid w:val="3A3951F2"/>
    <w:multiLevelType w:val="hybridMultilevel"/>
    <w:tmpl w:val="ED1E4A92"/>
    <w:lvl w:ilvl="0" w:tplc="53DCBAD2">
      <w:start w:val="1"/>
      <w:numFmt w:val="decimal"/>
      <w:lvlText w:val="%1."/>
      <w:lvlJc w:val="left"/>
      <w:pPr>
        <w:ind w:left="1260" w:hanging="360"/>
        <w:jc w:val="left"/>
      </w:pPr>
      <w:rPr>
        <w:rFonts w:ascii="Times New Roman" w:eastAsia="Times New Roman" w:hAnsi="Times New Roman" w:cs="Times New Roman" w:hint="default"/>
        <w:spacing w:val="-3"/>
        <w:w w:val="99"/>
        <w:sz w:val="24"/>
        <w:szCs w:val="24"/>
        <w:lang w:val="en-US" w:eastAsia="en-US" w:bidi="ar-SA"/>
      </w:rPr>
    </w:lvl>
    <w:lvl w:ilvl="1" w:tplc="A5486446">
      <w:numFmt w:val="bullet"/>
      <w:lvlText w:val="•"/>
      <w:lvlJc w:val="left"/>
      <w:pPr>
        <w:ind w:left="2207" w:hanging="360"/>
      </w:pPr>
      <w:rPr>
        <w:rFonts w:hint="default"/>
        <w:lang w:val="en-US" w:eastAsia="en-US" w:bidi="ar-SA"/>
      </w:rPr>
    </w:lvl>
    <w:lvl w:ilvl="2" w:tplc="2F9488CE">
      <w:numFmt w:val="bullet"/>
      <w:lvlText w:val="•"/>
      <w:lvlJc w:val="left"/>
      <w:pPr>
        <w:ind w:left="3154" w:hanging="360"/>
      </w:pPr>
      <w:rPr>
        <w:rFonts w:hint="default"/>
        <w:lang w:val="en-US" w:eastAsia="en-US" w:bidi="ar-SA"/>
      </w:rPr>
    </w:lvl>
    <w:lvl w:ilvl="3" w:tplc="F0906D9A">
      <w:numFmt w:val="bullet"/>
      <w:lvlText w:val="•"/>
      <w:lvlJc w:val="left"/>
      <w:pPr>
        <w:ind w:left="4101" w:hanging="360"/>
      </w:pPr>
      <w:rPr>
        <w:rFonts w:hint="default"/>
        <w:lang w:val="en-US" w:eastAsia="en-US" w:bidi="ar-SA"/>
      </w:rPr>
    </w:lvl>
    <w:lvl w:ilvl="4" w:tplc="1FBA6F90">
      <w:numFmt w:val="bullet"/>
      <w:lvlText w:val="•"/>
      <w:lvlJc w:val="left"/>
      <w:pPr>
        <w:ind w:left="5048" w:hanging="360"/>
      </w:pPr>
      <w:rPr>
        <w:rFonts w:hint="default"/>
        <w:lang w:val="en-US" w:eastAsia="en-US" w:bidi="ar-SA"/>
      </w:rPr>
    </w:lvl>
    <w:lvl w:ilvl="5" w:tplc="808CF182">
      <w:numFmt w:val="bullet"/>
      <w:lvlText w:val="•"/>
      <w:lvlJc w:val="left"/>
      <w:pPr>
        <w:ind w:left="5995" w:hanging="360"/>
      </w:pPr>
      <w:rPr>
        <w:rFonts w:hint="default"/>
        <w:lang w:val="en-US" w:eastAsia="en-US" w:bidi="ar-SA"/>
      </w:rPr>
    </w:lvl>
    <w:lvl w:ilvl="6" w:tplc="C50E1C50">
      <w:numFmt w:val="bullet"/>
      <w:lvlText w:val="•"/>
      <w:lvlJc w:val="left"/>
      <w:pPr>
        <w:ind w:left="6942" w:hanging="360"/>
      </w:pPr>
      <w:rPr>
        <w:rFonts w:hint="default"/>
        <w:lang w:val="en-US" w:eastAsia="en-US" w:bidi="ar-SA"/>
      </w:rPr>
    </w:lvl>
    <w:lvl w:ilvl="7" w:tplc="A9AEE236">
      <w:numFmt w:val="bullet"/>
      <w:lvlText w:val="•"/>
      <w:lvlJc w:val="left"/>
      <w:pPr>
        <w:ind w:left="7889" w:hanging="360"/>
      </w:pPr>
      <w:rPr>
        <w:rFonts w:hint="default"/>
        <w:lang w:val="en-US" w:eastAsia="en-US" w:bidi="ar-SA"/>
      </w:rPr>
    </w:lvl>
    <w:lvl w:ilvl="8" w:tplc="DCDC6232">
      <w:numFmt w:val="bullet"/>
      <w:lvlText w:val="•"/>
      <w:lvlJc w:val="left"/>
      <w:pPr>
        <w:ind w:left="8836" w:hanging="360"/>
      </w:pPr>
      <w:rPr>
        <w:rFonts w:hint="default"/>
        <w:lang w:val="en-US" w:eastAsia="en-US" w:bidi="ar-SA"/>
      </w:rPr>
    </w:lvl>
  </w:abstractNum>
  <w:abstractNum w:abstractNumId="9" w15:restartNumberingAfterBreak="0">
    <w:nsid w:val="3F9874A9"/>
    <w:multiLevelType w:val="hybridMultilevel"/>
    <w:tmpl w:val="7E7849FA"/>
    <w:lvl w:ilvl="0" w:tplc="4EA8F540">
      <w:start w:val="1"/>
      <w:numFmt w:val="lowerRoman"/>
      <w:lvlText w:val="%1."/>
      <w:lvlJc w:val="left"/>
      <w:pPr>
        <w:ind w:left="727" w:hanging="188"/>
        <w:jc w:val="left"/>
      </w:pPr>
      <w:rPr>
        <w:rFonts w:ascii="Times New Roman" w:eastAsia="Times New Roman" w:hAnsi="Times New Roman" w:cs="Times New Roman" w:hint="default"/>
        <w:spacing w:val="-5"/>
        <w:w w:val="99"/>
        <w:sz w:val="24"/>
        <w:szCs w:val="24"/>
        <w:lang w:val="en-US" w:eastAsia="en-US" w:bidi="ar-SA"/>
      </w:rPr>
    </w:lvl>
    <w:lvl w:ilvl="1" w:tplc="4ED24C6A">
      <w:start w:val="1"/>
      <w:numFmt w:val="lowerLetter"/>
      <w:lvlText w:val="%2."/>
      <w:lvlJc w:val="left"/>
      <w:pPr>
        <w:ind w:left="1486" w:hanging="226"/>
        <w:jc w:val="left"/>
      </w:pPr>
      <w:rPr>
        <w:rFonts w:ascii="Times New Roman" w:eastAsia="Times New Roman" w:hAnsi="Times New Roman" w:cs="Times New Roman" w:hint="default"/>
        <w:spacing w:val="-3"/>
        <w:w w:val="99"/>
        <w:sz w:val="24"/>
        <w:szCs w:val="24"/>
        <w:lang w:val="en-US" w:eastAsia="en-US" w:bidi="ar-SA"/>
      </w:rPr>
    </w:lvl>
    <w:lvl w:ilvl="2" w:tplc="090C5B9A">
      <w:numFmt w:val="bullet"/>
      <w:lvlText w:val="•"/>
      <w:lvlJc w:val="left"/>
      <w:pPr>
        <w:ind w:left="2507" w:hanging="226"/>
      </w:pPr>
      <w:rPr>
        <w:rFonts w:hint="default"/>
        <w:lang w:val="en-US" w:eastAsia="en-US" w:bidi="ar-SA"/>
      </w:rPr>
    </w:lvl>
    <w:lvl w:ilvl="3" w:tplc="90D830A6">
      <w:numFmt w:val="bullet"/>
      <w:lvlText w:val="•"/>
      <w:lvlJc w:val="left"/>
      <w:pPr>
        <w:ind w:left="3535" w:hanging="226"/>
      </w:pPr>
      <w:rPr>
        <w:rFonts w:hint="default"/>
        <w:lang w:val="en-US" w:eastAsia="en-US" w:bidi="ar-SA"/>
      </w:rPr>
    </w:lvl>
    <w:lvl w:ilvl="4" w:tplc="BD7857E0">
      <w:numFmt w:val="bullet"/>
      <w:lvlText w:val="•"/>
      <w:lvlJc w:val="left"/>
      <w:pPr>
        <w:ind w:left="4563" w:hanging="226"/>
      </w:pPr>
      <w:rPr>
        <w:rFonts w:hint="default"/>
        <w:lang w:val="en-US" w:eastAsia="en-US" w:bidi="ar-SA"/>
      </w:rPr>
    </w:lvl>
    <w:lvl w:ilvl="5" w:tplc="91084B24">
      <w:numFmt w:val="bullet"/>
      <w:lvlText w:val="•"/>
      <w:lvlJc w:val="left"/>
      <w:pPr>
        <w:ind w:left="5591" w:hanging="226"/>
      </w:pPr>
      <w:rPr>
        <w:rFonts w:hint="default"/>
        <w:lang w:val="en-US" w:eastAsia="en-US" w:bidi="ar-SA"/>
      </w:rPr>
    </w:lvl>
    <w:lvl w:ilvl="6" w:tplc="072C879E">
      <w:numFmt w:val="bullet"/>
      <w:lvlText w:val="•"/>
      <w:lvlJc w:val="left"/>
      <w:pPr>
        <w:ind w:left="6619" w:hanging="226"/>
      </w:pPr>
      <w:rPr>
        <w:rFonts w:hint="default"/>
        <w:lang w:val="en-US" w:eastAsia="en-US" w:bidi="ar-SA"/>
      </w:rPr>
    </w:lvl>
    <w:lvl w:ilvl="7" w:tplc="22FA391C">
      <w:numFmt w:val="bullet"/>
      <w:lvlText w:val="•"/>
      <w:lvlJc w:val="left"/>
      <w:pPr>
        <w:ind w:left="7647" w:hanging="226"/>
      </w:pPr>
      <w:rPr>
        <w:rFonts w:hint="default"/>
        <w:lang w:val="en-US" w:eastAsia="en-US" w:bidi="ar-SA"/>
      </w:rPr>
    </w:lvl>
    <w:lvl w:ilvl="8" w:tplc="5E58F406">
      <w:numFmt w:val="bullet"/>
      <w:lvlText w:val="•"/>
      <w:lvlJc w:val="left"/>
      <w:pPr>
        <w:ind w:left="8675" w:hanging="226"/>
      </w:pPr>
      <w:rPr>
        <w:rFonts w:hint="default"/>
        <w:lang w:val="en-US" w:eastAsia="en-US" w:bidi="ar-SA"/>
      </w:rPr>
    </w:lvl>
  </w:abstractNum>
  <w:abstractNum w:abstractNumId="10" w15:restartNumberingAfterBreak="0">
    <w:nsid w:val="43DC0953"/>
    <w:multiLevelType w:val="hybridMultilevel"/>
    <w:tmpl w:val="BC908120"/>
    <w:lvl w:ilvl="0" w:tplc="0CC64DE8">
      <w:start w:val="1"/>
      <w:numFmt w:val="decimal"/>
      <w:lvlText w:val="%1."/>
      <w:lvlJc w:val="left"/>
      <w:pPr>
        <w:ind w:left="1260" w:hanging="360"/>
        <w:jc w:val="left"/>
      </w:pPr>
      <w:rPr>
        <w:rFonts w:ascii="Times New Roman" w:eastAsia="Times New Roman" w:hAnsi="Times New Roman" w:cs="Times New Roman" w:hint="default"/>
        <w:spacing w:val="-2"/>
        <w:w w:val="99"/>
        <w:sz w:val="24"/>
        <w:szCs w:val="24"/>
        <w:lang w:val="en-US" w:eastAsia="en-US" w:bidi="ar-SA"/>
      </w:rPr>
    </w:lvl>
    <w:lvl w:ilvl="1" w:tplc="35B008D0">
      <w:numFmt w:val="bullet"/>
      <w:lvlText w:val="•"/>
      <w:lvlJc w:val="left"/>
      <w:pPr>
        <w:ind w:left="2207" w:hanging="360"/>
      </w:pPr>
      <w:rPr>
        <w:rFonts w:hint="default"/>
        <w:lang w:val="en-US" w:eastAsia="en-US" w:bidi="ar-SA"/>
      </w:rPr>
    </w:lvl>
    <w:lvl w:ilvl="2" w:tplc="6432644E">
      <w:numFmt w:val="bullet"/>
      <w:lvlText w:val="•"/>
      <w:lvlJc w:val="left"/>
      <w:pPr>
        <w:ind w:left="3154" w:hanging="360"/>
      </w:pPr>
      <w:rPr>
        <w:rFonts w:hint="default"/>
        <w:lang w:val="en-US" w:eastAsia="en-US" w:bidi="ar-SA"/>
      </w:rPr>
    </w:lvl>
    <w:lvl w:ilvl="3" w:tplc="95846144">
      <w:numFmt w:val="bullet"/>
      <w:lvlText w:val="•"/>
      <w:lvlJc w:val="left"/>
      <w:pPr>
        <w:ind w:left="4101" w:hanging="360"/>
      </w:pPr>
      <w:rPr>
        <w:rFonts w:hint="default"/>
        <w:lang w:val="en-US" w:eastAsia="en-US" w:bidi="ar-SA"/>
      </w:rPr>
    </w:lvl>
    <w:lvl w:ilvl="4" w:tplc="0AFCC094">
      <w:numFmt w:val="bullet"/>
      <w:lvlText w:val="•"/>
      <w:lvlJc w:val="left"/>
      <w:pPr>
        <w:ind w:left="5048" w:hanging="360"/>
      </w:pPr>
      <w:rPr>
        <w:rFonts w:hint="default"/>
        <w:lang w:val="en-US" w:eastAsia="en-US" w:bidi="ar-SA"/>
      </w:rPr>
    </w:lvl>
    <w:lvl w:ilvl="5" w:tplc="7EEC82DA">
      <w:numFmt w:val="bullet"/>
      <w:lvlText w:val="•"/>
      <w:lvlJc w:val="left"/>
      <w:pPr>
        <w:ind w:left="5995" w:hanging="360"/>
      </w:pPr>
      <w:rPr>
        <w:rFonts w:hint="default"/>
        <w:lang w:val="en-US" w:eastAsia="en-US" w:bidi="ar-SA"/>
      </w:rPr>
    </w:lvl>
    <w:lvl w:ilvl="6" w:tplc="488A3BC6">
      <w:numFmt w:val="bullet"/>
      <w:lvlText w:val="•"/>
      <w:lvlJc w:val="left"/>
      <w:pPr>
        <w:ind w:left="6942" w:hanging="360"/>
      </w:pPr>
      <w:rPr>
        <w:rFonts w:hint="default"/>
        <w:lang w:val="en-US" w:eastAsia="en-US" w:bidi="ar-SA"/>
      </w:rPr>
    </w:lvl>
    <w:lvl w:ilvl="7" w:tplc="71FA2868">
      <w:numFmt w:val="bullet"/>
      <w:lvlText w:val="•"/>
      <w:lvlJc w:val="left"/>
      <w:pPr>
        <w:ind w:left="7889" w:hanging="360"/>
      </w:pPr>
      <w:rPr>
        <w:rFonts w:hint="default"/>
        <w:lang w:val="en-US" w:eastAsia="en-US" w:bidi="ar-SA"/>
      </w:rPr>
    </w:lvl>
    <w:lvl w:ilvl="8" w:tplc="78B89B20">
      <w:numFmt w:val="bullet"/>
      <w:lvlText w:val="•"/>
      <w:lvlJc w:val="left"/>
      <w:pPr>
        <w:ind w:left="8836" w:hanging="360"/>
      </w:pPr>
      <w:rPr>
        <w:rFonts w:hint="default"/>
        <w:lang w:val="en-US" w:eastAsia="en-US" w:bidi="ar-SA"/>
      </w:rPr>
    </w:lvl>
  </w:abstractNum>
  <w:abstractNum w:abstractNumId="11" w15:restartNumberingAfterBreak="0">
    <w:nsid w:val="457434B6"/>
    <w:multiLevelType w:val="hybridMultilevel"/>
    <w:tmpl w:val="C05ABE32"/>
    <w:lvl w:ilvl="0" w:tplc="1158B572">
      <w:start w:val="1"/>
      <w:numFmt w:val="decimal"/>
      <w:lvlText w:val="%1."/>
      <w:lvlJc w:val="left"/>
      <w:pPr>
        <w:ind w:left="780" w:hanging="240"/>
        <w:jc w:val="left"/>
      </w:pPr>
      <w:rPr>
        <w:rFonts w:ascii="Times New Roman" w:eastAsia="Times New Roman" w:hAnsi="Times New Roman" w:cs="Times New Roman" w:hint="default"/>
        <w:b/>
        <w:bCs/>
        <w:spacing w:val="-1"/>
        <w:w w:val="99"/>
        <w:sz w:val="24"/>
        <w:szCs w:val="24"/>
        <w:lang w:val="en-US" w:eastAsia="en-US" w:bidi="ar-SA"/>
      </w:rPr>
    </w:lvl>
    <w:lvl w:ilvl="1" w:tplc="77963476">
      <w:numFmt w:val="bullet"/>
      <w:lvlText w:val="•"/>
      <w:lvlJc w:val="left"/>
      <w:pPr>
        <w:ind w:left="1775" w:hanging="240"/>
      </w:pPr>
      <w:rPr>
        <w:rFonts w:hint="default"/>
        <w:lang w:val="en-US" w:eastAsia="en-US" w:bidi="ar-SA"/>
      </w:rPr>
    </w:lvl>
    <w:lvl w:ilvl="2" w:tplc="EC16A4DA">
      <w:numFmt w:val="bullet"/>
      <w:lvlText w:val="•"/>
      <w:lvlJc w:val="left"/>
      <w:pPr>
        <w:ind w:left="2770" w:hanging="240"/>
      </w:pPr>
      <w:rPr>
        <w:rFonts w:hint="default"/>
        <w:lang w:val="en-US" w:eastAsia="en-US" w:bidi="ar-SA"/>
      </w:rPr>
    </w:lvl>
    <w:lvl w:ilvl="3" w:tplc="BE58E52E">
      <w:numFmt w:val="bullet"/>
      <w:lvlText w:val="•"/>
      <w:lvlJc w:val="left"/>
      <w:pPr>
        <w:ind w:left="3765" w:hanging="240"/>
      </w:pPr>
      <w:rPr>
        <w:rFonts w:hint="default"/>
        <w:lang w:val="en-US" w:eastAsia="en-US" w:bidi="ar-SA"/>
      </w:rPr>
    </w:lvl>
    <w:lvl w:ilvl="4" w:tplc="B2027E1A">
      <w:numFmt w:val="bullet"/>
      <w:lvlText w:val="•"/>
      <w:lvlJc w:val="left"/>
      <w:pPr>
        <w:ind w:left="4760" w:hanging="240"/>
      </w:pPr>
      <w:rPr>
        <w:rFonts w:hint="default"/>
        <w:lang w:val="en-US" w:eastAsia="en-US" w:bidi="ar-SA"/>
      </w:rPr>
    </w:lvl>
    <w:lvl w:ilvl="5" w:tplc="4484E0A2">
      <w:numFmt w:val="bullet"/>
      <w:lvlText w:val="•"/>
      <w:lvlJc w:val="left"/>
      <w:pPr>
        <w:ind w:left="5755" w:hanging="240"/>
      </w:pPr>
      <w:rPr>
        <w:rFonts w:hint="default"/>
        <w:lang w:val="en-US" w:eastAsia="en-US" w:bidi="ar-SA"/>
      </w:rPr>
    </w:lvl>
    <w:lvl w:ilvl="6" w:tplc="2C122D70">
      <w:numFmt w:val="bullet"/>
      <w:lvlText w:val="•"/>
      <w:lvlJc w:val="left"/>
      <w:pPr>
        <w:ind w:left="6750" w:hanging="240"/>
      </w:pPr>
      <w:rPr>
        <w:rFonts w:hint="default"/>
        <w:lang w:val="en-US" w:eastAsia="en-US" w:bidi="ar-SA"/>
      </w:rPr>
    </w:lvl>
    <w:lvl w:ilvl="7" w:tplc="A06011A0">
      <w:numFmt w:val="bullet"/>
      <w:lvlText w:val="•"/>
      <w:lvlJc w:val="left"/>
      <w:pPr>
        <w:ind w:left="7745" w:hanging="240"/>
      </w:pPr>
      <w:rPr>
        <w:rFonts w:hint="default"/>
        <w:lang w:val="en-US" w:eastAsia="en-US" w:bidi="ar-SA"/>
      </w:rPr>
    </w:lvl>
    <w:lvl w:ilvl="8" w:tplc="AB90218E">
      <w:numFmt w:val="bullet"/>
      <w:lvlText w:val="•"/>
      <w:lvlJc w:val="left"/>
      <w:pPr>
        <w:ind w:left="8740" w:hanging="240"/>
      </w:pPr>
      <w:rPr>
        <w:rFonts w:hint="default"/>
        <w:lang w:val="en-US" w:eastAsia="en-US" w:bidi="ar-SA"/>
      </w:rPr>
    </w:lvl>
  </w:abstractNum>
  <w:abstractNum w:abstractNumId="12" w15:restartNumberingAfterBreak="0">
    <w:nsid w:val="48AF243D"/>
    <w:multiLevelType w:val="hybridMultilevel"/>
    <w:tmpl w:val="C0249BAC"/>
    <w:lvl w:ilvl="0" w:tplc="B9B4AB04">
      <w:start w:val="9"/>
      <w:numFmt w:val="decimal"/>
      <w:lvlText w:val="%1"/>
      <w:lvlJc w:val="left"/>
      <w:pPr>
        <w:ind w:left="1980" w:hanging="180"/>
        <w:jc w:val="left"/>
      </w:pPr>
      <w:rPr>
        <w:rFonts w:ascii="Times New Roman" w:eastAsia="Times New Roman" w:hAnsi="Times New Roman" w:cs="Times New Roman" w:hint="default"/>
        <w:spacing w:val="-5"/>
        <w:w w:val="99"/>
        <w:sz w:val="24"/>
        <w:szCs w:val="24"/>
        <w:lang w:val="en-US" w:eastAsia="en-US" w:bidi="ar-SA"/>
      </w:rPr>
    </w:lvl>
    <w:lvl w:ilvl="1" w:tplc="44A84FFE">
      <w:numFmt w:val="bullet"/>
      <w:lvlText w:val="•"/>
      <w:lvlJc w:val="left"/>
      <w:pPr>
        <w:ind w:left="2855" w:hanging="180"/>
      </w:pPr>
      <w:rPr>
        <w:rFonts w:hint="default"/>
        <w:lang w:val="en-US" w:eastAsia="en-US" w:bidi="ar-SA"/>
      </w:rPr>
    </w:lvl>
    <w:lvl w:ilvl="2" w:tplc="3D9AA59C">
      <w:numFmt w:val="bullet"/>
      <w:lvlText w:val="•"/>
      <w:lvlJc w:val="left"/>
      <w:pPr>
        <w:ind w:left="3730" w:hanging="180"/>
      </w:pPr>
      <w:rPr>
        <w:rFonts w:hint="default"/>
        <w:lang w:val="en-US" w:eastAsia="en-US" w:bidi="ar-SA"/>
      </w:rPr>
    </w:lvl>
    <w:lvl w:ilvl="3" w:tplc="C99C17AE">
      <w:numFmt w:val="bullet"/>
      <w:lvlText w:val="•"/>
      <w:lvlJc w:val="left"/>
      <w:pPr>
        <w:ind w:left="4605" w:hanging="180"/>
      </w:pPr>
      <w:rPr>
        <w:rFonts w:hint="default"/>
        <w:lang w:val="en-US" w:eastAsia="en-US" w:bidi="ar-SA"/>
      </w:rPr>
    </w:lvl>
    <w:lvl w:ilvl="4" w:tplc="ACFA7630">
      <w:numFmt w:val="bullet"/>
      <w:lvlText w:val="•"/>
      <w:lvlJc w:val="left"/>
      <w:pPr>
        <w:ind w:left="5480" w:hanging="180"/>
      </w:pPr>
      <w:rPr>
        <w:rFonts w:hint="default"/>
        <w:lang w:val="en-US" w:eastAsia="en-US" w:bidi="ar-SA"/>
      </w:rPr>
    </w:lvl>
    <w:lvl w:ilvl="5" w:tplc="7EC25052">
      <w:numFmt w:val="bullet"/>
      <w:lvlText w:val="•"/>
      <w:lvlJc w:val="left"/>
      <w:pPr>
        <w:ind w:left="6355" w:hanging="180"/>
      </w:pPr>
      <w:rPr>
        <w:rFonts w:hint="default"/>
        <w:lang w:val="en-US" w:eastAsia="en-US" w:bidi="ar-SA"/>
      </w:rPr>
    </w:lvl>
    <w:lvl w:ilvl="6" w:tplc="C524A244">
      <w:numFmt w:val="bullet"/>
      <w:lvlText w:val="•"/>
      <w:lvlJc w:val="left"/>
      <w:pPr>
        <w:ind w:left="7230" w:hanging="180"/>
      </w:pPr>
      <w:rPr>
        <w:rFonts w:hint="default"/>
        <w:lang w:val="en-US" w:eastAsia="en-US" w:bidi="ar-SA"/>
      </w:rPr>
    </w:lvl>
    <w:lvl w:ilvl="7" w:tplc="9310738A">
      <w:numFmt w:val="bullet"/>
      <w:lvlText w:val="•"/>
      <w:lvlJc w:val="left"/>
      <w:pPr>
        <w:ind w:left="8105" w:hanging="180"/>
      </w:pPr>
      <w:rPr>
        <w:rFonts w:hint="default"/>
        <w:lang w:val="en-US" w:eastAsia="en-US" w:bidi="ar-SA"/>
      </w:rPr>
    </w:lvl>
    <w:lvl w:ilvl="8" w:tplc="10DAC4BC">
      <w:numFmt w:val="bullet"/>
      <w:lvlText w:val="•"/>
      <w:lvlJc w:val="left"/>
      <w:pPr>
        <w:ind w:left="8980" w:hanging="180"/>
      </w:pPr>
      <w:rPr>
        <w:rFonts w:hint="default"/>
        <w:lang w:val="en-US" w:eastAsia="en-US" w:bidi="ar-SA"/>
      </w:rPr>
    </w:lvl>
  </w:abstractNum>
  <w:abstractNum w:abstractNumId="13" w15:restartNumberingAfterBreak="0">
    <w:nsid w:val="496451AF"/>
    <w:multiLevelType w:val="hybridMultilevel"/>
    <w:tmpl w:val="E6EA1D20"/>
    <w:lvl w:ilvl="0" w:tplc="B8681F72">
      <w:start w:val="2"/>
      <w:numFmt w:val="lowerLetter"/>
      <w:lvlText w:val="(%1)."/>
      <w:lvlJc w:val="left"/>
      <w:pPr>
        <w:ind w:left="1260" w:hanging="540"/>
        <w:jc w:val="left"/>
      </w:pPr>
      <w:rPr>
        <w:rFonts w:ascii="Times New Roman" w:eastAsia="Times New Roman" w:hAnsi="Times New Roman" w:cs="Times New Roman" w:hint="default"/>
        <w:spacing w:val="-2"/>
        <w:w w:val="97"/>
        <w:sz w:val="24"/>
        <w:szCs w:val="24"/>
        <w:lang w:val="en-US" w:eastAsia="en-US" w:bidi="ar-SA"/>
      </w:rPr>
    </w:lvl>
    <w:lvl w:ilvl="1" w:tplc="C356602A">
      <w:start w:val="1"/>
      <w:numFmt w:val="lowerRoman"/>
      <w:lvlText w:val="(%2)"/>
      <w:lvlJc w:val="left"/>
      <w:pPr>
        <w:ind w:left="5233" w:hanging="286"/>
        <w:jc w:val="left"/>
      </w:pPr>
      <w:rPr>
        <w:rFonts w:ascii="Times New Roman" w:eastAsia="Times New Roman" w:hAnsi="Times New Roman" w:cs="Times New Roman" w:hint="default"/>
        <w:spacing w:val="-2"/>
        <w:w w:val="97"/>
        <w:sz w:val="24"/>
        <w:szCs w:val="24"/>
        <w:lang w:val="en-US" w:eastAsia="en-US" w:bidi="ar-SA"/>
      </w:rPr>
    </w:lvl>
    <w:lvl w:ilvl="2" w:tplc="B90A650C">
      <w:numFmt w:val="bullet"/>
      <w:lvlText w:val="•"/>
      <w:lvlJc w:val="left"/>
      <w:pPr>
        <w:ind w:left="5850" w:hanging="286"/>
      </w:pPr>
      <w:rPr>
        <w:rFonts w:hint="default"/>
        <w:lang w:val="en-US" w:eastAsia="en-US" w:bidi="ar-SA"/>
      </w:rPr>
    </w:lvl>
    <w:lvl w:ilvl="3" w:tplc="1494B11A">
      <w:numFmt w:val="bullet"/>
      <w:lvlText w:val="•"/>
      <w:lvlJc w:val="left"/>
      <w:pPr>
        <w:ind w:left="6460" w:hanging="286"/>
      </w:pPr>
      <w:rPr>
        <w:rFonts w:hint="default"/>
        <w:lang w:val="en-US" w:eastAsia="en-US" w:bidi="ar-SA"/>
      </w:rPr>
    </w:lvl>
    <w:lvl w:ilvl="4" w:tplc="E0025012">
      <w:numFmt w:val="bullet"/>
      <w:lvlText w:val="•"/>
      <w:lvlJc w:val="left"/>
      <w:pPr>
        <w:ind w:left="7070" w:hanging="286"/>
      </w:pPr>
      <w:rPr>
        <w:rFonts w:hint="default"/>
        <w:lang w:val="en-US" w:eastAsia="en-US" w:bidi="ar-SA"/>
      </w:rPr>
    </w:lvl>
    <w:lvl w:ilvl="5" w:tplc="2F2E8772">
      <w:numFmt w:val="bullet"/>
      <w:lvlText w:val="•"/>
      <w:lvlJc w:val="left"/>
      <w:pPr>
        <w:ind w:left="7680" w:hanging="286"/>
      </w:pPr>
      <w:rPr>
        <w:rFonts w:hint="default"/>
        <w:lang w:val="en-US" w:eastAsia="en-US" w:bidi="ar-SA"/>
      </w:rPr>
    </w:lvl>
    <w:lvl w:ilvl="6" w:tplc="9D565FBE">
      <w:numFmt w:val="bullet"/>
      <w:lvlText w:val="•"/>
      <w:lvlJc w:val="left"/>
      <w:pPr>
        <w:ind w:left="8290" w:hanging="286"/>
      </w:pPr>
      <w:rPr>
        <w:rFonts w:hint="default"/>
        <w:lang w:val="en-US" w:eastAsia="en-US" w:bidi="ar-SA"/>
      </w:rPr>
    </w:lvl>
    <w:lvl w:ilvl="7" w:tplc="987696D4">
      <w:numFmt w:val="bullet"/>
      <w:lvlText w:val="•"/>
      <w:lvlJc w:val="left"/>
      <w:pPr>
        <w:ind w:left="8900" w:hanging="286"/>
      </w:pPr>
      <w:rPr>
        <w:rFonts w:hint="default"/>
        <w:lang w:val="en-US" w:eastAsia="en-US" w:bidi="ar-SA"/>
      </w:rPr>
    </w:lvl>
    <w:lvl w:ilvl="8" w:tplc="CA582E88">
      <w:numFmt w:val="bullet"/>
      <w:lvlText w:val="•"/>
      <w:lvlJc w:val="left"/>
      <w:pPr>
        <w:ind w:left="9510" w:hanging="286"/>
      </w:pPr>
      <w:rPr>
        <w:rFonts w:hint="default"/>
        <w:lang w:val="en-US" w:eastAsia="en-US" w:bidi="ar-SA"/>
      </w:rPr>
    </w:lvl>
  </w:abstractNum>
  <w:abstractNum w:abstractNumId="14" w15:restartNumberingAfterBreak="0">
    <w:nsid w:val="595F5D5C"/>
    <w:multiLevelType w:val="hybridMultilevel"/>
    <w:tmpl w:val="AEE2A77E"/>
    <w:lvl w:ilvl="0" w:tplc="1CAC6A62">
      <w:start w:val="9"/>
      <w:numFmt w:val="decimal"/>
      <w:lvlText w:val="%1"/>
      <w:lvlJc w:val="left"/>
      <w:pPr>
        <w:ind w:left="1980" w:hanging="180"/>
        <w:jc w:val="left"/>
      </w:pPr>
      <w:rPr>
        <w:rFonts w:ascii="Times New Roman" w:eastAsia="Times New Roman" w:hAnsi="Times New Roman" w:cs="Times New Roman" w:hint="default"/>
        <w:spacing w:val="-5"/>
        <w:w w:val="97"/>
        <w:sz w:val="24"/>
        <w:szCs w:val="24"/>
        <w:lang w:val="en-US" w:eastAsia="en-US" w:bidi="ar-SA"/>
      </w:rPr>
    </w:lvl>
    <w:lvl w:ilvl="1" w:tplc="B7ACF2CE">
      <w:start w:val="1"/>
      <w:numFmt w:val="lowerRoman"/>
      <w:lvlText w:val="(%2)"/>
      <w:lvlJc w:val="left"/>
      <w:pPr>
        <w:ind w:left="2266" w:hanging="286"/>
        <w:jc w:val="left"/>
      </w:pPr>
      <w:rPr>
        <w:rFonts w:ascii="Times New Roman" w:eastAsia="Times New Roman" w:hAnsi="Times New Roman" w:cs="Times New Roman" w:hint="default"/>
        <w:spacing w:val="-2"/>
        <w:w w:val="97"/>
        <w:sz w:val="24"/>
        <w:szCs w:val="24"/>
        <w:lang w:val="en-US" w:eastAsia="en-US" w:bidi="ar-SA"/>
      </w:rPr>
    </w:lvl>
    <w:lvl w:ilvl="2" w:tplc="893E90B0">
      <w:numFmt w:val="bullet"/>
      <w:lvlText w:val="•"/>
      <w:lvlJc w:val="left"/>
      <w:pPr>
        <w:ind w:left="3201" w:hanging="286"/>
      </w:pPr>
      <w:rPr>
        <w:rFonts w:hint="default"/>
        <w:lang w:val="en-US" w:eastAsia="en-US" w:bidi="ar-SA"/>
      </w:rPr>
    </w:lvl>
    <w:lvl w:ilvl="3" w:tplc="1654FD84">
      <w:numFmt w:val="bullet"/>
      <w:lvlText w:val="•"/>
      <w:lvlJc w:val="left"/>
      <w:pPr>
        <w:ind w:left="4142" w:hanging="286"/>
      </w:pPr>
      <w:rPr>
        <w:rFonts w:hint="default"/>
        <w:lang w:val="en-US" w:eastAsia="en-US" w:bidi="ar-SA"/>
      </w:rPr>
    </w:lvl>
    <w:lvl w:ilvl="4" w:tplc="44527956">
      <w:numFmt w:val="bullet"/>
      <w:lvlText w:val="•"/>
      <w:lvlJc w:val="left"/>
      <w:pPr>
        <w:ind w:left="5083" w:hanging="286"/>
      </w:pPr>
      <w:rPr>
        <w:rFonts w:hint="default"/>
        <w:lang w:val="en-US" w:eastAsia="en-US" w:bidi="ar-SA"/>
      </w:rPr>
    </w:lvl>
    <w:lvl w:ilvl="5" w:tplc="5A90A4C0">
      <w:numFmt w:val="bullet"/>
      <w:lvlText w:val="•"/>
      <w:lvlJc w:val="left"/>
      <w:pPr>
        <w:ind w:left="6024" w:hanging="286"/>
      </w:pPr>
      <w:rPr>
        <w:rFonts w:hint="default"/>
        <w:lang w:val="en-US" w:eastAsia="en-US" w:bidi="ar-SA"/>
      </w:rPr>
    </w:lvl>
    <w:lvl w:ilvl="6" w:tplc="0478C658">
      <w:numFmt w:val="bullet"/>
      <w:lvlText w:val="•"/>
      <w:lvlJc w:val="left"/>
      <w:pPr>
        <w:ind w:left="6966" w:hanging="286"/>
      </w:pPr>
      <w:rPr>
        <w:rFonts w:hint="default"/>
        <w:lang w:val="en-US" w:eastAsia="en-US" w:bidi="ar-SA"/>
      </w:rPr>
    </w:lvl>
    <w:lvl w:ilvl="7" w:tplc="B96E2BFA">
      <w:numFmt w:val="bullet"/>
      <w:lvlText w:val="•"/>
      <w:lvlJc w:val="left"/>
      <w:pPr>
        <w:ind w:left="7907" w:hanging="286"/>
      </w:pPr>
      <w:rPr>
        <w:rFonts w:hint="default"/>
        <w:lang w:val="en-US" w:eastAsia="en-US" w:bidi="ar-SA"/>
      </w:rPr>
    </w:lvl>
    <w:lvl w:ilvl="8" w:tplc="5C5A7438">
      <w:numFmt w:val="bullet"/>
      <w:lvlText w:val="•"/>
      <w:lvlJc w:val="left"/>
      <w:pPr>
        <w:ind w:left="8848" w:hanging="286"/>
      </w:pPr>
      <w:rPr>
        <w:rFonts w:hint="default"/>
        <w:lang w:val="en-US" w:eastAsia="en-US" w:bidi="ar-SA"/>
      </w:rPr>
    </w:lvl>
  </w:abstractNum>
  <w:abstractNum w:abstractNumId="15" w15:restartNumberingAfterBreak="0">
    <w:nsid w:val="5A9133CA"/>
    <w:multiLevelType w:val="hybridMultilevel"/>
    <w:tmpl w:val="246A7FF0"/>
    <w:lvl w:ilvl="0" w:tplc="90B28512">
      <w:start w:val="2"/>
      <w:numFmt w:val="lowerRoman"/>
      <w:lvlText w:val="(%1)"/>
      <w:lvlJc w:val="left"/>
      <w:pPr>
        <w:ind w:left="2333" w:hanging="353"/>
        <w:jc w:val="right"/>
      </w:pPr>
      <w:rPr>
        <w:rFonts w:ascii="Times New Roman" w:eastAsia="Times New Roman" w:hAnsi="Times New Roman" w:cs="Times New Roman" w:hint="default"/>
        <w:spacing w:val="-2"/>
        <w:w w:val="97"/>
        <w:sz w:val="24"/>
        <w:szCs w:val="24"/>
        <w:lang w:val="en-US" w:eastAsia="en-US" w:bidi="ar-SA"/>
      </w:rPr>
    </w:lvl>
    <w:lvl w:ilvl="1" w:tplc="9250A736">
      <w:start w:val="1"/>
      <w:numFmt w:val="decimal"/>
      <w:lvlText w:val="%2."/>
      <w:lvlJc w:val="left"/>
      <w:pPr>
        <w:ind w:left="1980" w:hanging="363"/>
        <w:jc w:val="left"/>
      </w:pPr>
      <w:rPr>
        <w:rFonts w:ascii="Times New Roman" w:eastAsia="Times New Roman" w:hAnsi="Times New Roman" w:cs="Times New Roman" w:hint="default"/>
        <w:spacing w:val="-6"/>
        <w:w w:val="99"/>
        <w:sz w:val="24"/>
        <w:szCs w:val="24"/>
        <w:lang w:val="en-US" w:eastAsia="en-US" w:bidi="ar-SA"/>
      </w:rPr>
    </w:lvl>
    <w:lvl w:ilvl="2" w:tplc="6672C1C4">
      <w:numFmt w:val="bullet"/>
      <w:lvlText w:val="•"/>
      <w:lvlJc w:val="left"/>
      <w:pPr>
        <w:ind w:left="3272" w:hanging="363"/>
      </w:pPr>
      <w:rPr>
        <w:rFonts w:hint="default"/>
        <w:lang w:val="en-US" w:eastAsia="en-US" w:bidi="ar-SA"/>
      </w:rPr>
    </w:lvl>
    <w:lvl w:ilvl="3" w:tplc="31EA48B6">
      <w:numFmt w:val="bullet"/>
      <w:lvlText w:val="•"/>
      <w:lvlJc w:val="left"/>
      <w:pPr>
        <w:ind w:left="4204" w:hanging="363"/>
      </w:pPr>
      <w:rPr>
        <w:rFonts w:hint="default"/>
        <w:lang w:val="en-US" w:eastAsia="en-US" w:bidi="ar-SA"/>
      </w:rPr>
    </w:lvl>
    <w:lvl w:ilvl="4" w:tplc="DF707718">
      <w:numFmt w:val="bullet"/>
      <w:lvlText w:val="•"/>
      <w:lvlJc w:val="left"/>
      <w:pPr>
        <w:ind w:left="5137" w:hanging="363"/>
      </w:pPr>
      <w:rPr>
        <w:rFonts w:hint="default"/>
        <w:lang w:val="en-US" w:eastAsia="en-US" w:bidi="ar-SA"/>
      </w:rPr>
    </w:lvl>
    <w:lvl w:ilvl="5" w:tplc="777A28CE">
      <w:numFmt w:val="bullet"/>
      <w:lvlText w:val="•"/>
      <w:lvlJc w:val="left"/>
      <w:pPr>
        <w:ind w:left="6069" w:hanging="363"/>
      </w:pPr>
      <w:rPr>
        <w:rFonts w:hint="default"/>
        <w:lang w:val="en-US" w:eastAsia="en-US" w:bidi="ar-SA"/>
      </w:rPr>
    </w:lvl>
    <w:lvl w:ilvl="6" w:tplc="EC7CCEBA">
      <w:numFmt w:val="bullet"/>
      <w:lvlText w:val="•"/>
      <w:lvlJc w:val="left"/>
      <w:pPr>
        <w:ind w:left="7001" w:hanging="363"/>
      </w:pPr>
      <w:rPr>
        <w:rFonts w:hint="default"/>
        <w:lang w:val="en-US" w:eastAsia="en-US" w:bidi="ar-SA"/>
      </w:rPr>
    </w:lvl>
    <w:lvl w:ilvl="7" w:tplc="6BA86B88">
      <w:numFmt w:val="bullet"/>
      <w:lvlText w:val="•"/>
      <w:lvlJc w:val="left"/>
      <w:pPr>
        <w:ind w:left="7934" w:hanging="363"/>
      </w:pPr>
      <w:rPr>
        <w:rFonts w:hint="default"/>
        <w:lang w:val="en-US" w:eastAsia="en-US" w:bidi="ar-SA"/>
      </w:rPr>
    </w:lvl>
    <w:lvl w:ilvl="8" w:tplc="BD90C70C">
      <w:numFmt w:val="bullet"/>
      <w:lvlText w:val="•"/>
      <w:lvlJc w:val="left"/>
      <w:pPr>
        <w:ind w:left="8866" w:hanging="363"/>
      </w:pPr>
      <w:rPr>
        <w:rFonts w:hint="default"/>
        <w:lang w:val="en-US" w:eastAsia="en-US" w:bidi="ar-SA"/>
      </w:rPr>
    </w:lvl>
  </w:abstractNum>
  <w:abstractNum w:abstractNumId="16" w15:restartNumberingAfterBreak="0">
    <w:nsid w:val="6360289B"/>
    <w:multiLevelType w:val="hybridMultilevel"/>
    <w:tmpl w:val="DC706C26"/>
    <w:lvl w:ilvl="0" w:tplc="583A24A6">
      <w:start w:val="1"/>
      <w:numFmt w:val="decimal"/>
      <w:lvlText w:val="%1."/>
      <w:lvlJc w:val="left"/>
      <w:pPr>
        <w:ind w:left="540" w:hanging="240"/>
        <w:jc w:val="left"/>
      </w:pPr>
      <w:rPr>
        <w:rFonts w:ascii="Times New Roman" w:eastAsia="Times New Roman" w:hAnsi="Times New Roman" w:cs="Times New Roman" w:hint="default"/>
        <w:b/>
        <w:bCs/>
        <w:spacing w:val="-4"/>
        <w:w w:val="99"/>
        <w:sz w:val="24"/>
        <w:szCs w:val="24"/>
        <w:lang w:val="en-US" w:eastAsia="en-US" w:bidi="ar-SA"/>
      </w:rPr>
    </w:lvl>
    <w:lvl w:ilvl="1" w:tplc="7BAAB5D0">
      <w:numFmt w:val="bullet"/>
      <w:lvlText w:val="•"/>
      <w:lvlJc w:val="left"/>
      <w:pPr>
        <w:ind w:left="1559" w:hanging="240"/>
      </w:pPr>
      <w:rPr>
        <w:rFonts w:hint="default"/>
        <w:lang w:val="en-US" w:eastAsia="en-US" w:bidi="ar-SA"/>
      </w:rPr>
    </w:lvl>
    <w:lvl w:ilvl="2" w:tplc="88A6E72C">
      <w:numFmt w:val="bullet"/>
      <w:lvlText w:val="•"/>
      <w:lvlJc w:val="left"/>
      <w:pPr>
        <w:ind w:left="2578" w:hanging="240"/>
      </w:pPr>
      <w:rPr>
        <w:rFonts w:hint="default"/>
        <w:lang w:val="en-US" w:eastAsia="en-US" w:bidi="ar-SA"/>
      </w:rPr>
    </w:lvl>
    <w:lvl w:ilvl="3" w:tplc="34D893EE">
      <w:numFmt w:val="bullet"/>
      <w:lvlText w:val="•"/>
      <w:lvlJc w:val="left"/>
      <w:pPr>
        <w:ind w:left="3597" w:hanging="240"/>
      </w:pPr>
      <w:rPr>
        <w:rFonts w:hint="default"/>
        <w:lang w:val="en-US" w:eastAsia="en-US" w:bidi="ar-SA"/>
      </w:rPr>
    </w:lvl>
    <w:lvl w:ilvl="4" w:tplc="818C3DBE">
      <w:numFmt w:val="bullet"/>
      <w:lvlText w:val="•"/>
      <w:lvlJc w:val="left"/>
      <w:pPr>
        <w:ind w:left="4616" w:hanging="240"/>
      </w:pPr>
      <w:rPr>
        <w:rFonts w:hint="default"/>
        <w:lang w:val="en-US" w:eastAsia="en-US" w:bidi="ar-SA"/>
      </w:rPr>
    </w:lvl>
    <w:lvl w:ilvl="5" w:tplc="044A087C">
      <w:numFmt w:val="bullet"/>
      <w:lvlText w:val="•"/>
      <w:lvlJc w:val="left"/>
      <w:pPr>
        <w:ind w:left="5635" w:hanging="240"/>
      </w:pPr>
      <w:rPr>
        <w:rFonts w:hint="default"/>
        <w:lang w:val="en-US" w:eastAsia="en-US" w:bidi="ar-SA"/>
      </w:rPr>
    </w:lvl>
    <w:lvl w:ilvl="6" w:tplc="B91E56E4">
      <w:numFmt w:val="bullet"/>
      <w:lvlText w:val="•"/>
      <w:lvlJc w:val="left"/>
      <w:pPr>
        <w:ind w:left="6654" w:hanging="240"/>
      </w:pPr>
      <w:rPr>
        <w:rFonts w:hint="default"/>
        <w:lang w:val="en-US" w:eastAsia="en-US" w:bidi="ar-SA"/>
      </w:rPr>
    </w:lvl>
    <w:lvl w:ilvl="7" w:tplc="C2CEE70C">
      <w:numFmt w:val="bullet"/>
      <w:lvlText w:val="•"/>
      <w:lvlJc w:val="left"/>
      <w:pPr>
        <w:ind w:left="7673" w:hanging="240"/>
      </w:pPr>
      <w:rPr>
        <w:rFonts w:hint="default"/>
        <w:lang w:val="en-US" w:eastAsia="en-US" w:bidi="ar-SA"/>
      </w:rPr>
    </w:lvl>
    <w:lvl w:ilvl="8" w:tplc="42A2B410">
      <w:numFmt w:val="bullet"/>
      <w:lvlText w:val="•"/>
      <w:lvlJc w:val="left"/>
      <w:pPr>
        <w:ind w:left="8692" w:hanging="240"/>
      </w:pPr>
      <w:rPr>
        <w:rFonts w:hint="default"/>
        <w:lang w:val="en-US" w:eastAsia="en-US" w:bidi="ar-SA"/>
      </w:rPr>
    </w:lvl>
  </w:abstractNum>
  <w:abstractNum w:abstractNumId="17" w15:restartNumberingAfterBreak="0">
    <w:nsid w:val="706E0B02"/>
    <w:multiLevelType w:val="hybridMultilevel"/>
    <w:tmpl w:val="081A51DC"/>
    <w:lvl w:ilvl="0" w:tplc="FA5088E4">
      <w:start w:val="1"/>
      <w:numFmt w:val="decimal"/>
      <w:lvlText w:val="%1."/>
      <w:lvlJc w:val="left"/>
      <w:pPr>
        <w:ind w:left="1260" w:hanging="360"/>
        <w:jc w:val="left"/>
      </w:pPr>
      <w:rPr>
        <w:rFonts w:ascii="Times New Roman" w:eastAsia="Times New Roman" w:hAnsi="Times New Roman" w:cs="Times New Roman" w:hint="default"/>
        <w:spacing w:val="-4"/>
        <w:w w:val="99"/>
        <w:sz w:val="24"/>
        <w:szCs w:val="24"/>
        <w:lang w:val="en-US" w:eastAsia="en-US" w:bidi="ar-SA"/>
      </w:rPr>
    </w:lvl>
    <w:lvl w:ilvl="1" w:tplc="36FE0B1C">
      <w:start w:val="1"/>
      <w:numFmt w:val="decimal"/>
      <w:lvlText w:val="%2."/>
      <w:lvlJc w:val="left"/>
      <w:pPr>
        <w:ind w:left="1680" w:hanging="420"/>
        <w:jc w:val="left"/>
      </w:pPr>
      <w:rPr>
        <w:rFonts w:ascii="Times New Roman" w:eastAsia="Times New Roman" w:hAnsi="Times New Roman" w:cs="Times New Roman" w:hint="default"/>
        <w:spacing w:val="-3"/>
        <w:w w:val="99"/>
        <w:sz w:val="24"/>
        <w:szCs w:val="24"/>
        <w:lang w:val="en-US" w:eastAsia="en-US" w:bidi="ar-SA"/>
      </w:rPr>
    </w:lvl>
    <w:lvl w:ilvl="2" w:tplc="8774CBD4">
      <w:numFmt w:val="bullet"/>
      <w:lvlText w:val="•"/>
      <w:lvlJc w:val="left"/>
      <w:pPr>
        <w:ind w:left="2685" w:hanging="420"/>
      </w:pPr>
      <w:rPr>
        <w:rFonts w:hint="default"/>
        <w:lang w:val="en-US" w:eastAsia="en-US" w:bidi="ar-SA"/>
      </w:rPr>
    </w:lvl>
    <w:lvl w:ilvl="3" w:tplc="32F401EC">
      <w:numFmt w:val="bullet"/>
      <w:lvlText w:val="•"/>
      <w:lvlJc w:val="left"/>
      <w:pPr>
        <w:ind w:left="3691" w:hanging="420"/>
      </w:pPr>
      <w:rPr>
        <w:rFonts w:hint="default"/>
        <w:lang w:val="en-US" w:eastAsia="en-US" w:bidi="ar-SA"/>
      </w:rPr>
    </w:lvl>
    <w:lvl w:ilvl="4" w:tplc="048A719E">
      <w:numFmt w:val="bullet"/>
      <w:lvlText w:val="•"/>
      <w:lvlJc w:val="left"/>
      <w:pPr>
        <w:ind w:left="4697" w:hanging="420"/>
      </w:pPr>
      <w:rPr>
        <w:rFonts w:hint="default"/>
        <w:lang w:val="en-US" w:eastAsia="en-US" w:bidi="ar-SA"/>
      </w:rPr>
    </w:lvl>
    <w:lvl w:ilvl="5" w:tplc="304C4A10">
      <w:numFmt w:val="bullet"/>
      <w:lvlText w:val="•"/>
      <w:lvlJc w:val="left"/>
      <w:pPr>
        <w:ind w:left="5702" w:hanging="420"/>
      </w:pPr>
      <w:rPr>
        <w:rFonts w:hint="default"/>
        <w:lang w:val="en-US" w:eastAsia="en-US" w:bidi="ar-SA"/>
      </w:rPr>
    </w:lvl>
    <w:lvl w:ilvl="6" w:tplc="9D623254">
      <w:numFmt w:val="bullet"/>
      <w:lvlText w:val="•"/>
      <w:lvlJc w:val="left"/>
      <w:pPr>
        <w:ind w:left="6708" w:hanging="420"/>
      </w:pPr>
      <w:rPr>
        <w:rFonts w:hint="default"/>
        <w:lang w:val="en-US" w:eastAsia="en-US" w:bidi="ar-SA"/>
      </w:rPr>
    </w:lvl>
    <w:lvl w:ilvl="7" w:tplc="15E08A8C">
      <w:numFmt w:val="bullet"/>
      <w:lvlText w:val="•"/>
      <w:lvlJc w:val="left"/>
      <w:pPr>
        <w:ind w:left="7714" w:hanging="420"/>
      </w:pPr>
      <w:rPr>
        <w:rFonts w:hint="default"/>
        <w:lang w:val="en-US" w:eastAsia="en-US" w:bidi="ar-SA"/>
      </w:rPr>
    </w:lvl>
    <w:lvl w:ilvl="8" w:tplc="C71C2150">
      <w:numFmt w:val="bullet"/>
      <w:lvlText w:val="•"/>
      <w:lvlJc w:val="left"/>
      <w:pPr>
        <w:ind w:left="8719" w:hanging="420"/>
      </w:pPr>
      <w:rPr>
        <w:rFonts w:hint="default"/>
        <w:lang w:val="en-US" w:eastAsia="en-US" w:bidi="ar-SA"/>
      </w:rPr>
    </w:lvl>
  </w:abstractNum>
  <w:abstractNum w:abstractNumId="18" w15:restartNumberingAfterBreak="0">
    <w:nsid w:val="754066A1"/>
    <w:multiLevelType w:val="hybridMultilevel"/>
    <w:tmpl w:val="E92CC74E"/>
    <w:lvl w:ilvl="0" w:tplc="B7ACE9D4">
      <w:start w:val="2"/>
      <w:numFmt w:val="lowerLetter"/>
      <w:lvlText w:val="(%1)."/>
      <w:lvlJc w:val="left"/>
      <w:pPr>
        <w:ind w:left="1980" w:hanging="540"/>
        <w:jc w:val="left"/>
      </w:pPr>
      <w:rPr>
        <w:rFonts w:ascii="Times New Roman" w:eastAsia="Times New Roman" w:hAnsi="Times New Roman" w:cs="Times New Roman" w:hint="default"/>
        <w:spacing w:val="-2"/>
        <w:w w:val="97"/>
        <w:sz w:val="24"/>
        <w:szCs w:val="24"/>
        <w:lang w:val="en-US" w:eastAsia="en-US" w:bidi="ar-SA"/>
      </w:rPr>
    </w:lvl>
    <w:lvl w:ilvl="1" w:tplc="EC2AA0E6">
      <w:start w:val="1"/>
      <w:numFmt w:val="lowerRoman"/>
      <w:lvlText w:val="(%2)"/>
      <w:lvlJc w:val="left"/>
      <w:pPr>
        <w:ind w:left="2266" w:hanging="286"/>
        <w:jc w:val="left"/>
      </w:pPr>
      <w:rPr>
        <w:rFonts w:ascii="Times New Roman" w:eastAsia="Times New Roman" w:hAnsi="Times New Roman" w:cs="Times New Roman" w:hint="default"/>
        <w:spacing w:val="-2"/>
        <w:w w:val="97"/>
        <w:sz w:val="24"/>
        <w:szCs w:val="24"/>
        <w:lang w:val="en-US" w:eastAsia="en-US" w:bidi="ar-SA"/>
      </w:rPr>
    </w:lvl>
    <w:lvl w:ilvl="2" w:tplc="30465C2C">
      <w:numFmt w:val="bullet"/>
      <w:lvlText w:val="•"/>
      <w:lvlJc w:val="left"/>
      <w:pPr>
        <w:ind w:left="3201" w:hanging="286"/>
      </w:pPr>
      <w:rPr>
        <w:rFonts w:hint="default"/>
        <w:lang w:val="en-US" w:eastAsia="en-US" w:bidi="ar-SA"/>
      </w:rPr>
    </w:lvl>
    <w:lvl w:ilvl="3" w:tplc="7B46B37C">
      <w:numFmt w:val="bullet"/>
      <w:lvlText w:val="•"/>
      <w:lvlJc w:val="left"/>
      <w:pPr>
        <w:ind w:left="4142" w:hanging="286"/>
      </w:pPr>
      <w:rPr>
        <w:rFonts w:hint="default"/>
        <w:lang w:val="en-US" w:eastAsia="en-US" w:bidi="ar-SA"/>
      </w:rPr>
    </w:lvl>
    <w:lvl w:ilvl="4" w:tplc="4BE0654C">
      <w:numFmt w:val="bullet"/>
      <w:lvlText w:val="•"/>
      <w:lvlJc w:val="left"/>
      <w:pPr>
        <w:ind w:left="5083" w:hanging="286"/>
      </w:pPr>
      <w:rPr>
        <w:rFonts w:hint="default"/>
        <w:lang w:val="en-US" w:eastAsia="en-US" w:bidi="ar-SA"/>
      </w:rPr>
    </w:lvl>
    <w:lvl w:ilvl="5" w:tplc="972C119E">
      <w:numFmt w:val="bullet"/>
      <w:lvlText w:val="•"/>
      <w:lvlJc w:val="left"/>
      <w:pPr>
        <w:ind w:left="6024" w:hanging="286"/>
      </w:pPr>
      <w:rPr>
        <w:rFonts w:hint="default"/>
        <w:lang w:val="en-US" w:eastAsia="en-US" w:bidi="ar-SA"/>
      </w:rPr>
    </w:lvl>
    <w:lvl w:ilvl="6" w:tplc="59021462">
      <w:numFmt w:val="bullet"/>
      <w:lvlText w:val="•"/>
      <w:lvlJc w:val="left"/>
      <w:pPr>
        <w:ind w:left="6966" w:hanging="286"/>
      </w:pPr>
      <w:rPr>
        <w:rFonts w:hint="default"/>
        <w:lang w:val="en-US" w:eastAsia="en-US" w:bidi="ar-SA"/>
      </w:rPr>
    </w:lvl>
    <w:lvl w:ilvl="7" w:tplc="79565B92">
      <w:numFmt w:val="bullet"/>
      <w:lvlText w:val="•"/>
      <w:lvlJc w:val="left"/>
      <w:pPr>
        <w:ind w:left="7907" w:hanging="286"/>
      </w:pPr>
      <w:rPr>
        <w:rFonts w:hint="default"/>
        <w:lang w:val="en-US" w:eastAsia="en-US" w:bidi="ar-SA"/>
      </w:rPr>
    </w:lvl>
    <w:lvl w:ilvl="8" w:tplc="8A4623E6">
      <w:numFmt w:val="bullet"/>
      <w:lvlText w:val="•"/>
      <w:lvlJc w:val="left"/>
      <w:pPr>
        <w:ind w:left="8848" w:hanging="286"/>
      </w:pPr>
      <w:rPr>
        <w:rFonts w:hint="default"/>
        <w:lang w:val="en-US" w:eastAsia="en-US" w:bidi="ar-SA"/>
      </w:rPr>
    </w:lvl>
  </w:abstractNum>
  <w:abstractNum w:abstractNumId="19" w15:restartNumberingAfterBreak="0">
    <w:nsid w:val="777B69E8"/>
    <w:multiLevelType w:val="hybridMultilevel"/>
    <w:tmpl w:val="93524A68"/>
    <w:lvl w:ilvl="0" w:tplc="F3A23274">
      <w:start w:val="1"/>
      <w:numFmt w:val="decimal"/>
      <w:lvlText w:val="%1."/>
      <w:lvlJc w:val="left"/>
      <w:pPr>
        <w:ind w:left="1260" w:hanging="360"/>
        <w:jc w:val="left"/>
      </w:pPr>
      <w:rPr>
        <w:rFonts w:ascii="Times New Roman" w:eastAsia="Times New Roman" w:hAnsi="Times New Roman" w:cs="Times New Roman" w:hint="default"/>
        <w:spacing w:val="-3"/>
        <w:w w:val="99"/>
        <w:sz w:val="24"/>
        <w:szCs w:val="24"/>
        <w:lang w:val="en-US" w:eastAsia="en-US" w:bidi="ar-SA"/>
      </w:rPr>
    </w:lvl>
    <w:lvl w:ilvl="1" w:tplc="F73C7A5C">
      <w:start w:val="1"/>
      <w:numFmt w:val="decimal"/>
      <w:lvlText w:val="%2."/>
      <w:lvlJc w:val="left"/>
      <w:pPr>
        <w:ind w:left="1620" w:hanging="360"/>
        <w:jc w:val="left"/>
      </w:pPr>
      <w:rPr>
        <w:rFonts w:ascii="Times New Roman" w:eastAsia="Times New Roman" w:hAnsi="Times New Roman" w:cs="Times New Roman" w:hint="default"/>
        <w:spacing w:val="-5"/>
        <w:w w:val="99"/>
        <w:sz w:val="24"/>
        <w:szCs w:val="24"/>
        <w:lang w:val="en-US" w:eastAsia="en-US" w:bidi="ar-SA"/>
      </w:rPr>
    </w:lvl>
    <w:lvl w:ilvl="2" w:tplc="A2062AD8">
      <w:numFmt w:val="bullet"/>
      <w:lvlText w:val="•"/>
      <w:lvlJc w:val="left"/>
      <w:pPr>
        <w:ind w:left="2632" w:hanging="360"/>
      </w:pPr>
      <w:rPr>
        <w:rFonts w:hint="default"/>
        <w:lang w:val="en-US" w:eastAsia="en-US" w:bidi="ar-SA"/>
      </w:rPr>
    </w:lvl>
    <w:lvl w:ilvl="3" w:tplc="EBA2638C">
      <w:numFmt w:val="bullet"/>
      <w:lvlText w:val="•"/>
      <w:lvlJc w:val="left"/>
      <w:pPr>
        <w:ind w:left="3644" w:hanging="360"/>
      </w:pPr>
      <w:rPr>
        <w:rFonts w:hint="default"/>
        <w:lang w:val="en-US" w:eastAsia="en-US" w:bidi="ar-SA"/>
      </w:rPr>
    </w:lvl>
    <w:lvl w:ilvl="4" w:tplc="508EE9BC">
      <w:numFmt w:val="bullet"/>
      <w:lvlText w:val="•"/>
      <w:lvlJc w:val="left"/>
      <w:pPr>
        <w:ind w:left="4657" w:hanging="360"/>
      </w:pPr>
      <w:rPr>
        <w:rFonts w:hint="default"/>
        <w:lang w:val="en-US" w:eastAsia="en-US" w:bidi="ar-SA"/>
      </w:rPr>
    </w:lvl>
    <w:lvl w:ilvl="5" w:tplc="68DC5F02">
      <w:numFmt w:val="bullet"/>
      <w:lvlText w:val="•"/>
      <w:lvlJc w:val="left"/>
      <w:pPr>
        <w:ind w:left="5669" w:hanging="360"/>
      </w:pPr>
      <w:rPr>
        <w:rFonts w:hint="default"/>
        <w:lang w:val="en-US" w:eastAsia="en-US" w:bidi="ar-SA"/>
      </w:rPr>
    </w:lvl>
    <w:lvl w:ilvl="6" w:tplc="62A4A4E0">
      <w:numFmt w:val="bullet"/>
      <w:lvlText w:val="•"/>
      <w:lvlJc w:val="left"/>
      <w:pPr>
        <w:ind w:left="6681" w:hanging="360"/>
      </w:pPr>
      <w:rPr>
        <w:rFonts w:hint="default"/>
        <w:lang w:val="en-US" w:eastAsia="en-US" w:bidi="ar-SA"/>
      </w:rPr>
    </w:lvl>
    <w:lvl w:ilvl="7" w:tplc="B74A1DA4">
      <w:numFmt w:val="bullet"/>
      <w:lvlText w:val="•"/>
      <w:lvlJc w:val="left"/>
      <w:pPr>
        <w:ind w:left="7694" w:hanging="360"/>
      </w:pPr>
      <w:rPr>
        <w:rFonts w:hint="default"/>
        <w:lang w:val="en-US" w:eastAsia="en-US" w:bidi="ar-SA"/>
      </w:rPr>
    </w:lvl>
    <w:lvl w:ilvl="8" w:tplc="7270A8E6">
      <w:numFmt w:val="bullet"/>
      <w:lvlText w:val="•"/>
      <w:lvlJc w:val="left"/>
      <w:pPr>
        <w:ind w:left="8706" w:hanging="360"/>
      </w:pPr>
      <w:rPr>
        <w:rFonts w:hint="default"/>
        <w:lang w:val="en-US" w:eastAsia="en-US" w:bidi="ar-SA"/>
      </w:rPr>
    </w:lvl>
  </w:abstractNum>
  <w:num w:numId="1" w16cid:durableId="1314026035">
    <w:abstractNumId w:val="1"/>
  </w:num>
  <w:num w:numId="2" w16cid:durableId="1611929678">
    <w:abstractNumId w:val="5"/>
  </w:num>
  <w:num w:numId="3" w16cid:durableId="1971014050">
    <w:abstractNumId w:val="17"/>
  </w:num>
  <w:num w:numId="4" w16cid:durableId="848251689">
    <w:abstractNumId w:val="8"/>
  </w:num>
  <w:num w:numId="5" w16cid:durableId="1651324875">
    <w:abstractNumId w:val="11"/>
  </w:num>
  <w:num w:numId="6" w16cid:durableId="894896500">
    <w:abstractNumId w:val="10"/>
  </w:num>
  <w:num w:numId="7" w16cid:durableId="1507210564">
    <w:abstractNumId w:val="13"/>
  </w:num>
  <w:num w:numId="8" w16cid:durableId="309213198">
    <w:abstractNumId w:val="12"/>
  </w:num>
  <w:num w:numId="9" w16cid:durableId="368459964">
    <w:abstractNumId w:val="19"/>
  </w:num>
  <w:num w:numId="10" w16cid:durableId="814489041">
    <w:abstractNumId w:val="3"/>
  </w:num>
  <w:num w:numId="11" w16cid:durableId="1664426431">
    <w:abstractNumId w:val="4"/>
  </w:num>
  <w:num w:numId="12" w16cid:durableId="1952977889">
    <w:abstractNumId w:val="7"/>
  </w:num>
  <w:num w:numId="13" w16cid:durableId="2102942782">
    <w:abstractNumId w:val="18"/>
  </w:num>
  <w:num w:numId="14" w16cid:durableId="1409110609">
    <w:abstractNumId w:val="14"/>
  </w:num>
  <w:num w:numId="15" w16cid:durableId="371540648">
    <w:abstractNumId w:val="0"/>
  </w:num>
  <w:num w:numId="16" w16cid:durableId="1943877052">
    <w:abstractNumId w:val="9"/>
  </w:num>
  <w:num w:numId="17" w16cid:durableId="846478195">
    <w:abstractNumId w:val="2"/>
  </w:num>
  <w:num w:numId="18" w16cid:durableId="1230918214">
    <w:abstractNumId w:val="16"/>
  </w:num>
  <w:num w:numId="19" w16cid:durableId="818156756">
    <w:abstractNumId w:val="15"/>
  </w:num>
  <w:num w:numId="20" w16cid:durableId="595015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04AD"/>
    <w:rsid w:val="00374C62"/>
    <w:rsid w:val="00B604AD"/>
    <w:rsid w:val="00C07729"/>
    <w:rsid w:val="00C57407"/>
    <w:rsid w:val="00CC324B"/>
    <w:rsid w:val="00D10482"/>
    <w:rsid w:val="00DD176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38F0"/>
  <w15:docId w15:val="{D6D368B9-2E35-430E-9FB5-E2C7DC3A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4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B604AD"/>
    <w:pPr>
      <w:widowControl w:val="0"/>
      <w:autoSpaceDE w:val="0"/>
      <w:autoSpaceDN w:val="0"/>
      <w:ind w:left="587" w:right="1206"/>
      <w:jc w:val="center"/>
      <w:outlineLvl w:val="0"/>
    </w:pPr>
    <w:rPr>
      <w:b/>
      <w:bCs/>
      <w:sz w:val="28"/>
      <w:szCs w:val="28"/>
      <w:u w:val="single" w:color="000000"/>
    </w:rPr>
  </w:style>
  <w:style w:type="paragraph" w:styleId="Heading2">
    <w:name w:val="heading 2"/>
    <w:basedOn w:val="Normal"/>
    <w:link w:val="Heading2Char"/>
    <w:uiPriority w:val="9"/>
    <w:unhideWhenUsed/>
    <w:qFormat/>
    <w:rsid w:val="00B604AD"/>
    <w:pPr>
      <w:widowControl w:val="0"/>
      <w:autoSpaceDE w:val="0"/>
      <w:autoSpaceDN w:val="0"/>
      <w:ind w:left="5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4AD"/>
    <w:rPr>
      <w:rFonts w:ascii="Times New Roman" w:eastAsia="Times New Roman" w:hAnsi="Times New Roman" w:cs="Times New Roman"/>
      <w:b/>
      <w:bCs/>
      <w:sz w:val="28"/>
      <w:szCs w:val="28"/>
      <w:u w:val="single" w:color="000000"/>
      <w:lang w:val="en-US"/>
    </w:rPr>
  </w:style>
  <w:style w:type="character" w:customStyle="1" w:styleId="Heading2Char">
    <w:name w:val="Heading 2 Char"/>
    <w:basedOn w:val="DefaultParagraphFont"/>
    <w:link w:val="Heading2"/>
    <w:uiPriority w:val="9"/>
    <w:rsid w:val="00B604AD"/>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604AD"/>
    <w:pPr>
      <w:widowControl w:val="0"/>
      <w:autoSpaceDE w:val="0"/>
      <w:autoSpaceDN w:val="0"/>
    </w:pPr>
  </w:style>
  <w:style w:type="character" w:customStyle="1" w:styleId="BodyTextChar">
    <w:name w:val="Body Text Char"/>
    <w:basedOn w:val="DefaultParagraphFont"/>
    <w:link w:val="BodyText"/>
    <w:uiPriority w:val="1"/>
    <w:rsid w:val="00B604A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604AD"/>
    <w:pPr>
      <w:widowControl w:val="0"/>
      <w:autoSpaceDE w:val="0"/>
      <w:autoSpaceDN w:val="0"/>
      <w:ind w:left="1260" w:hanging="361"/>
    </w:pPr>
  </w:style>
  <w:style w:type="paragraph" w:customStyle="1" w:styleId="TableParagraph">
    <w:name w:val="Table Paragraph"/>
    <w:basedOn w:val="Normal"/>
    <w:uiPriority w:val="1"/>
    <w:qFormat/>
    <w:rsid w:val="00B604AD"/>
    <w:pPr>
      <w:widowControl w:val="0"/>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3530</Words>
  <Characters>20123</Characters>
  <Application>Microsoft Office Word</Application>
  <DocSecurity>0</DocSecurity>
  <Lines>167</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ADMIN</cp:lastModifiedBy>
  <cp:revision>25</cp:revision>
  <dcterms:created xsi:type="dcterms:W3CDTF">2022-07-07T04:52:00Z</dcterms:created>
  <dcterms:modified xsi:type="dcterms:W3CDTF">2022-07-07T05:10:00Z</dcterms:modified>
</cp:coreProperties>
</file>